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0474" w14:textId="73020FA0" w:rsidR="00206D36" w:rsidRPr="00632E96" w:rsidRDefault="00206D36" w:rsidP="00DF1BBF">
      <w:pPr>
        <w:spacing w:after="0" w:line="240" w:lineRule="auto"/>
        <w:rPr>
          <w:sz w:val="20"/>
          <w:szCs w:val="20"/>
          <w:lang w:val="en-US"/>
        </w:rPr>
      </w:pPr>
      <w:r w:rsidRPr="00632E96">
        <w:rPr>
          <w:sz w:val="20"/>
          <w:szCs w:val="20"/>
          <w:lang w:val="en-US"/>
        </w:rPr>
        <w:t xml:space="preserve">Mainz, </w:t>
      </w:r>
      <w:r w:rsidR="00B36C69" w:rsidRPr="00632E96">
        <w:rPr>
          <w:sz w:val="20"/>
          <w:szCs w:val="20"/>
          <w:lang w:val="en-US"/>
        </w:rPr>
        <w:t>24</w:t>
      </w:r>
      <w:r w:rsidRPr="00632E96">
        <w:rPr>
          <w:sz w:val="20"/>
          <w:szCs w:val="20"/>
          <w:lang w:val="en-US"/>
        </w:rPr>
        <w:t xml:space="preserve"> </w:t>
      </w:r>
      <w:r w:rsidR="00B36C69" w:rsidRPr="00632E96">
        <w:rPr>
          <w:sz w:val="20"/>
          <w:szCs w:val="20"/>
          <w:lang w:val="en-US"/>
        </w:rPr>
        <w:t>September 2021</w:t>
      </w:r>
      <w:r w:rsidR="00D520C3" w:rsidRPr="00632E96">
        <w:rPr>
          <w:sz w:val="20"/>
          <w:szCs w:val="20"/>
          <w:lang w:val="en-US"/>
        </w:rPr>
        <w:t xml:space="preserve"> (</w:t>
      </w:r>
      <w:r w:rsidR="00360D60" w:rsidRPr="00632E96">
        <w:rPr>
          <w:sz w:val="20"/>
          <w:szCs w:val="20"/>
          <w:lang w:val="en-US"/>
        </w:rPr>
        <w:t>voi</w:t>
      </w:r>
      <w:r w:rsidR="00D520C3" w:rsidRPr="00632E96">
        <w:rPr>
          <w:sz w:val="20"/>
          <w:szCs w:val="20"/>
          <w:lang w:val="en-US"/>
        </w:rPr>
        <w:t>)</w:t>
      </w:r>
    </w:p>
    <w:p w14:paraId="5D2156F5" w14:textId="77777777" w:rsidR="003F0C65" w:rsidRPr="00632E96" w:rsidRDefault="003F0C65" w:rsidP="00DF1BBF">
      <w:pPr>
        <w:spacing w:after="0" w:line="240" w:lineRule="auto"/>
        <w:rPr>
          <w:sz w:val="20"/>
          <w:szCs w:val="20"/>
          <w:lang w:val="en-US"/>
        </w:rPr>
      </w:pPr>
    </w:p>
    <w:p w14:paraId="4081C8CA" w14:textId="11CB92F6" w:rsidR="00D2114F" w:rsidRPr="00632E96" w:rsidRDefault="00206D36" w:rsidP="00DF1BBF">
      <w:pPr>
        <w:spacing w:after="0" w:line="240" w:lineRule="auto"/>
        <w:rPr>
          <w:sz w:val="28"/>
          <w:szCs w:val="28"/>
          <w:lang w:val="en-US"/>
        </w:rPr>
      </w:pPr>
      <w:r w:rsidRPr="00632E96">
        <w:rPr>
          <w:sz w:val="20"/>
          <w:szCs w:val="20"/>
          <w:lang w:val="en-US"/>
        </w:rPr>
        <w:br/>
      </w:r>
      <w:r w:rsidR="00205EB3" w:rsidRPr="00632E96">
        <w:rPr>
          <w:sz w:val="52"/>
          <w:szCs w:val="52"/>
          <w:lang w:val="en-US"/>
        </w:rPr>
        <w:t>PRESS</w:t>
      </w:r>
      <w:r w:rsidR="00632E96" w:rsidRPr="00632E96">
        <w:rPr>
          <w:sz w:val="52"/>
          <w:szCs w:val="52"/>
          <w:lang w:val="en-US"/>
        </w:rPr>
        <w:t xml:space="preserve"> R</w:t>
      </w:r>
      <w:r w:rsidR="00632E96">
        <w:rPr>
          <w:sz w:val="52"/>
          <w:szCs w:val="52"/>
          <w:lang w:val="en-US"/>
        </w:rPr>
        <w:t>ELEASE</w:t>
      </w:r>
    </w:p>
    <w:p w14:paraId="7F85ECD9" w14:textId="79B4A14F" w:rsidR="00632E96" w:rsidRPr="00632E96" w:rsidRDefault="00DF1BBF" w:rsidP="00DF1BBF">
      <w:pPr>
        <w:spacing w:after="0" w:line="240" w:lineRule="auto"/>
        <w:rPr>
          <w:b/>
          <w:sz w:val="32"/>
          <w:szCs w:val="32"/>
          <w:lang w:val="en-US"/>
        </w:rPr>
      </w:pPr>
      <w:r w:rsidRPr="00632E96">
        <w:rPr>
          <w:b/>
          <w:sz w:val="32"/>
          <w:szCs w:val="32"/>
          <w:lang w:val="en-US"/>
        </w:rPr>
        <w:br/>
      </w:r>
      <w:r w:rsidR="00632E96" w:rsidRPr="00632E96">
        <w:rPr>
          <w:b/>
          <w:sz w:val="32"/>
          <w:szCs w:val="32"/>
          <w:lang w:val="en-US" w:bidi="en-US"/>
        </w:rPr>
        <w:t>The European University Alliance FORTHEM welcomes new partners and strengthens its network with the university cities' administrations and chambers of commerce</w:t>
      </w:r>
    </w:p>
    <w:p w14:paraId="3B5E9CCC" w14:textId="77777777" w:rsidR="00DF1BBF" w:rsidRPr="00632E96" w:rsidRDefault="00DF1BBF" w:rsidP="00DF1BBF">
      <w:pPr>
        <w:spacing w:after="0" w:line="240" w:lineRule="auto"/>
        <w:rPr>
          <w:b/>
          <w:sz w:val="24"/>
          <w:szCs w:val="24"/>
          <w:lang w:val="en-US"/>
        </w:rPr>
      </w:pPr>
    </w:p>
    <w:p w14:paraId="1E216400" w14:textId="77777777" w:rsidR="00632E96" w:rsidRPr="00632E96" w:rsidRDefault="00632E96" w:rsidP="00632E96">
      <w:pPr>
        <w:spacing w:after="0" w:line="240" w:lineRule="auto"/>
        <w:rPr>
          <w:b/>
          <w:sz w:val="24"/>
          <w:szCs w:val="24"/>
          <w:lang w:val="en-US"/>
        </w:rPr>
      </w:pPr>
      <w:r w:rsidRPr="00632E96">
        <w:rPr>
          <w:b/>
          <w:sz w:val="24"/>
          <w:szCs w:val="24"/>
          <w:lang w:val="en-US" w:bidi="en-US"/>
        </w:rPr>
        <w:t>FORTHEM will expand its network to universities in Norway and Romania / Building relations and enhancing exchange also at the city and chamber of commerce level</w:t>
      </w:r>
    </w:p>
    <w:p w14:paraId="756E28D5" w14:textId="77777777" w:rsidR="00632E96" w:rsidRPr="00632E96" w:rsidRDefault="00632E96" w:rsidP="00DF1BBF">
      <w:pPr>
        <w:spacing w:after="0" w:line="240" w:lineRule="auto"/>
        <w:rPr>
          <w:b/>
          <w:sz w:val="24"/>
          <w:szCs w:val="24"/>
          <w:lang w:val="en-US"/>
        </w:rPr>
      </w:pPr>
    </w:p>
    <w:p w14:paraId="3FB67676" w14:textId="27EF1DCF" w:rsidR="00266630" w:rsidRDefault="00266630" w:rsidP="00266630">
      <w:pPr>
        <w:spacing w:after="0" w:line="240" w:lineRule="auto"/>
        <w:rPr>
          <w:lang w:val="en-US" w:bidi="en-US"/>
        </w:rPr>
      </w:pPr>
      <w:r w:rsidRPr="00266630">
        <w:rPr>
          <w:lang w:val="en-US" w:bidi="en-US"/>
        </w:rPr>
        <w:t>Th</w:t>
      </w:r>
      <w:r w:rsidR="00F80AE2">
        <w:rPr>
          <w:lang w:val="en-US" w:bidi="en-US"/>
        </w:rPr>
        <w:t>is week th</w:t>
      </w:r>
      <w:r w:rsidRPr="00266630">
        <w:rPr>
          <w:lang w:val="en-US" w:bidi="en-US"/>
        </w:rPr>
        <w:t xml:space="preserve">e European University Alliance FORTHEM gathered in Mainz, Germany, for </w:t>
      </w:r>
      <w:r w:rsidR="00F80AE2">
        <w:rPr>
          <w:lang w:val="en-US" w:bidi="en-US"/>
        </w:rPr>
        <w:t>its</w:t>
      </w:r>
      <w:r w:rsidRPr="00266630">
        <w:rPr>
          <w:lang w:val="en-US" w:bidi="en-US"/>
        </w:rPr>
        <w:t xml:space="preserve"> first on-site meeting. </w:t>
      </w:r>
      <w:r w:rsidR="00F80AE2">
        <w:rPr>
          <w:lang w:val="en-US" w:bidi="en-US"/>
        </w:rPr>
        <w:t xml:space="preserve">Alongside the seven university partners from all over Europe, </w:t>
      </w:r>
      <w:r w:rsidRPr="00266630">
        <w:rPr>
          <w:lang w:val="en-US" w:bidi="en-US"/>
        </w:rPr>
        <w:t xml:space="preserve">representatives of the </w:t>
      </w:r>
      <w:r w:rsidR="00F80AE2">
        <w:rPr>
          <w:lang w:val="en-US" w:bidi="en-US"/>
        </w:rPr>
        <w:t xml:space="preserve">FORTHEM </w:t>
      </w:r>
      <w:r w:rsidRPr="00266630">
        <w:rPr>
          <w:lang w:val="en-US" w:bidi="en-US"/>
        </w:rPr>
        <w:t>partner cities</w:t>
      </w:r>
      <w:r w:rsidR="00F80AE2">
        <w:rPr>
          <w:lang w:val="en-US" w:bidi="en-US"/>
        </w:rPr>
        <w:t xml:space="preserve"> and their </w:t>
      </w:r>
      <w:r w:rsidRPr="00266630">
        <w:rPr>
          <w:lang w:val="en-US" w:bidi="en-US"/>
        </w:rPr>
        <w:t xml:space="preserve">chambers of commerce and industry were invited so that they could meet one another in person and exchange ideas. "We were extremely pleased to have at last been able to greet all the partners of our European University FORTHEM Alliance – and also those partners outside the university domain – here in Mainz. Because of the pandemic, the event had only now become possible. We are thus all the more grateful to have had the opportunity to come together these past few days. We used this chance to welcome two new FORTHEM members while, at the same time, promoting interaction at the city administration and chamber of commerce level," said Professor Georg Krausch, President of Johannes Gutenberg University Mainz (JGU). </w:t>
      </w:r>
    </w:p>
    <w:p w14:paraId="1CD0B66A" w14:textId="0DF2CBDA" w:rsidR="00084A07" w:rsidRDefault="00084A07" w:rsidP="00266630">
      <w:pPr>
        <w:spacing w:after="0" w:line="240" w:lineRule="auto"/>
        <w:rPr>
          <w:lang w:val="en-US" w:bidi="en-US"/>
        </w:rPr>
      </w:pPr>
    </w:p>
    <w:p w14:paraId="6E864A56" w14:textId="52B11C84" w:rsidR="000D79D2" w:rsidRPr="00084A07" w:rsidRDefault="00084A07" w:rsidP="000D79D2">
      <w:pPr>
        <w:spacing w:after="0" w:line="240" w:lineRule="auto"/>
        <w:rPr>
          <w:bCs/>
          <w:lang w:val="en-US"/>
        </w:rPr>
      </w:pPr>
      <w:r w:rsidRPr="00084A07">
        <w:rPr>
          <w:lang w:val="en-US" w:bidi="en-US"/>
        </w:rPr>
        <w:t>FORTHEM, an acronym for "Fostering Outreach within European Regions, Transnational Higher Education and Mobility", is one of 41 university networks funded by the European Commission under the ERASMUS+ program. "In the two years that our FORTHEM Alliance has been active now, the seven partner universities have already made remarkable progress toward becoming a transnational European University," emphasized Professor Stephan Jolie, Vice President for Learning and Teaching at Mainz University. "No other project at our universities has ever brought so many people from across Europe into contact with each other – be it in summer schools</w:t>
      </w:r>
      <w:r w:rsidR="00F80AE2">
        <w:rPr>
          <w:lang w:val="en-US" w:bidi="en-US"/>
        </w:rPr>
        <w:t xml:space="preserve">, </w:t>
      </w:r>
      <w:r w:rsidRPr="00084A07">
        <w:rPr>
          <w:lang w:val="en-US" w:bidi="en-US"/>
        </w:rPr>
        <w:t xml:space="preserve">team teaching, online courses, internships, academic speed dating, </w:t>
      </w:r>
      <w:r w:rsidR="00F80AE2">
        <w:rPr>
          <w:lang w:val="en-US" w:bidi="en-US"/>
        </w:rPr>
        <w:t>or</w:t>
      </w:r>
      <w:r w:rsidRPr="00084A07">
        <w:rPr>
          <w:lang w:val="en-US" w:bidi="en-US"/>
        </w:rPr>
        <w:t xml:space="preserve"> in cooperation at the administrative</w:t>
      </w:r>
      <w:r w:rsidR="00F80AE2">
        <w:rPr>
          <w:lang w:val="en-US" w:bidi="en-US"/>
        </w:rPr>
        <w:t xml:space="preserve"> and </w:t>
      </w:r>
      <w:r w:rsidRPr="00084A07">
        <w:rPr>
          <w:lang w:val="en-US" w:bidi="en-US"/>
        </w:rPr>
        <w:t>technical level. We really do have offers for all our university members."</w:t>
      </w:r>
    </w:p>
    <w:p w14:paraId="4D4FC4F8" w14:textId="268B42B2" w:rsidR="00A90B00" w:rsidRPr="00F80AE2" w:rsidRDefault="00A90B00" w:rsidP="00A90B00">
      <w:pPr>
        <w:spacing w:after="0" w:line="240" w:lineRule="auto"/>
        <w:rPr>
          <w:bCs/>
          <w:lang w:val="en-US"/>
        </w:rPr>
      </w:pPr>
    </w:p>
    <w:p w14:paraId="5781B730" w14:textId="77777777" w:rsidR="00084A07" w:rsidRPr="00084A07" w:rsidRDefault="00084A07" w:rsidP="00084A07">
      <w:pPr>
        <w:spacing w:after="0" w:line="240" w:lineRule="auto"/>
        <w:rPr>
          <w:b/>
          <w:bCs/>
          <w:lang w:val="en-US"/>
        </w:rPr>
      </w:pPr>
      <w:r w:rsidRPr="00084A07">
        <w:rPr>
          <w:b/>
          <w:lang w:val="en-US" w:bidi="en-US"/>
        </w:rPr>
        <w:t>New FORTHEM partners in northern and southeastern Europe</w:t>
      </w:r>
    </w:p>
    <w:p w14:paraId="2ACC222B" w14:textId="77777777" w:rsidR="000D79D2" w:rsidRPr="00084A07" w:rsidRDefault="000D79D2" w:rsidP="00A90B00">
      <w:pPr>
        <w:spacing w:after="0" w:line="240" w:lineRule="auto"/>
        <w:rPr>
          <w:bCs/>
          <w:lang w:val="en-US"/>
        </w:rPr>
      </w:pPr>
    </w:p>
    <w:p w14:paraId="7CA512AC" w14:textId="28AD6154" w:rsidR="00084A07" w:rsidRDefault="00084A07" w:rsidP="00084A07">
      <w:pPr>
        <w:spacing w:after="0" w:line="240" w:lineRule="auto"/>
        <w:rPr>
          <w:lang w:val="en-US" w:bidi="en-US"/>
        </w:rPr>
      </w:pPr>
      <w:r w:rsidRPr="00084A07">
        <w:rPr>
          <w:lang w:val="en-US" w:bidi="en-US"/>
        </w:rPr>
        <w:t>The FORTHEM Alliance set itself ambitious goals</w:t>
      </w:r>
      <w:r w:rsidR="00F80AE2">
        <w:rPr>
          <w:lang w:val="en-US" w:bidi="en-US"/>
        </w:rPr>
        <w:t>:</w:t>
      </w:r>
      <w:r w:rsidRPr="00084A07">
        <w:rPr>
          <w:lang w:val="en-US" w:bidi="en-US"/>
        </w:rPr>
        <w:t xml:space="preserve"> </w:t>
      </w:r>
      <w:r w:rsidR="00F80AE2">
        <w:rPr>
          <w:lang w:val="en-US" w:bidi="en-US"/>
        </w:rPr>
        <w:t>t</w:t>
      </w:r>
      <w:r w:rsidRPr="00084A07">
        <w:rPr>
          <w:lang w:val="en-US" w:bidi="en-US"/>
        </w:rPr>
        <w:t>he partners intend to increase the mobility of their students and staff while creating a virtual campus and merging the</w:t>
      </w:r>
      <w:r w:rsidR="00F80AE2">
        <w:rPr>
          <w:lang w:val="en-US" w:bidi="en-US"/>
        </w:rPr>
        <w:t>ir</w:t>
      </w:r>
      <w:r w:rsidRPr="00084A07">
        <w:rPr>
          <w:lang w:val="en-US" w:bidi="en-US"/>
        </w:rPr>
        <w:t xml:space="preserve"> research </w:t>
      </w:r>
      <w:r w:rsidR="00F80AE2">
        <w:rPr>
          <w:lang w:val="en-US" w:bidi="en-US"/>
        </w:rPr>
        <w:t xml:space="preserve">programs as well as the </w:t>
      </w:r>
      <w:r w:rsidRPr="00084A07">
        <w:rPr>
          <w:lang w:val="en-US" w:bidi="en-US"/>
        </w:rPr>
        <w:t>double</w:t>
      </w:r>
      <w:r w:rsidR="00F80AE2">
        <w:rPr>
          <w:lang w:val="en-US" w:bidi="en-US"/>
        </w:rPr>
        <w:t xml:space="preserve"> or </w:t>
      </w:r>
      <w:r w:rsidRPr="00084A07">
        <w:rPr>
          <w:lang w:val="en-US" w:bidi="en-US"/>
        </w:rPr>
        <w:t>multiple degree programs of the various universities in a joint Transnational Higher Education Strategy by 2022, which will then be rolled out across the alliance by 2025. In terms of topics, some 500 academics, students, and associated partners are working together in FORTHEM Labs to address future-oriented research fields such as resilience or climate change. "As part of our outreach mission, we work with our cities, schools, and regional businesses</w:t>
      </w:r>
      <w:r w:rsidR="00516723">
        <w:rPr>
          <w:lang w:val="en-US" w:bidi="en-US"/>
        </w:rPr>
        <w:t>. And we also</w:t>
      </w:r>
      <w:r w:rsidRPr="00084A07">
        <w:rPr>
          <w:lang w:val="en-US" w:bidi="en-US"/>
        </w:rPr>
        <w:t xml:space="preserve"> </w:t>
      </w:r>
      <w:r w:rsidR="00516723">
        <w:rPr>
          <w:lang w:val="en-US" w:bidi="en-US"/>
        </w:rPr>
        <w:t xml:space="preserve">promote </w:t>
      </w:r>
      <w:r w:rsidRPr="00084A07">
        <w:rPr>
          <w:lang w:val="en-US" w:bidi="en-US"/>
        </w:rPr>
        <w:t>student volunteering," added Jolie.</w:t>
      </w:r>
    </w:p>
    <w:p w14:paraId="7DABCD1B" w14:textId="77777777" w:rsidR="00780AC3" w:rsidRDefault="00780AC3" w:rsidP="00780AC3">
      <w:pPr>
        <w:spacing w:after="0" w:line="240" w:lineRule="auto"/>
        <w:rPr>
          <w:lang w:val="en-US" w:bidi="en-US"/>
        </w:rPr>
      </w:pPr>
    </w:p>
    <w:p w14:paraId="6A9C8128" w14:textId="40C574A1" w:rsidR="00780AC3" w:rsidRPr="00780AC3" w:rsidRDefault="00780AC3" w:rsidP="00780AC3">
      <w:pPr>
        <w:spacing w:after="0" w:line="240" w:lineRule="auto"/>
        <w:rPr>
          <w:color w:val="000000" w:themeColor="text1"/>
          <w:lang w:val="en-US"/>
        </w:rPr>
      </w:pPr>
      <w:r w:rsidRPr="00780AC3">
        <w:rPr>
          <w:lang w:val="en-US" w:bidi="en-US"/>
        </w:rPr>
        <w:lastRenderedPageBreak/>
        <w:t xml:space="preserve">The FORTHEM Alliance </w:t>
      </w:r>
      <w:r w:rsidR="00516723">
        <w:rPr>
          <w:lang w:val="en-US" w:bidi="en-US"/>
        </w:rPr>
        <w:t xml:space="preserve">has </w:t>
      </w:r>
      <w:r w:rsidRPr="00780AC3">
        <w:rPr>
          <w:lang w:val="en-US" w:bidi="en-US"/>
        </w:rPr>
        <w:t xml:space="preserve">now invited two new members: the University of Agder in Norway and the Lucian Blaga University of Sibiu in Romania. The FORTHEM network has signed a </w:t>
      </w:r>
      <w:r w:rsidR="00516723">
        <w:rPr>
          <w:lang w:val="en-US" w:bidi="en-US"/>
        </w:rPr>
        <w:t xml:space="preserve">letter of intent </w:t>
      </w:r>
      <w:r w:rsidRPr="00780AC3">
        <w:rPr>
          <w:lang w:val="en-US" w:bidi="en-US"/>
        </w:rPr>
        <w:t xml:space="preserve">with both universities as part of the preparations for their full membership. "We are very much looking forward to getting to know and working with our new partners in northern and southeastern Europe. We are very interested in the new perspective they will </w:t>
      </w:r>
      <w:r w:rsidR="00516723">
        <w:rPr>
          <w:lang w:val="en-US" w:bidi="en-US"/>
        </w:rPr>
        <w:t xml:space="preserve">bring </w:t>
      </w:r>
      <w:r w:rsidRPr="00780AC3">
        <w:rPr>
          <w:lang w:val="en-US" w:bidi="en-US"/>
        </w:rPr>
        <w:t xml:space="preserve">to our alliance," concluded Jolie. </w:t>
      </w:r>
    </w:p>
    <w:p w14:paraId="497F3C07" w14:textId="312EC14B" w:rsidR="00234C6C" w:rsidRPr="00F80AE2" w:rsidRDefault="00234C6C" w:rsidP="009F72D6">
      <w:pPr>
        <w:spacing w:after="0" w:line="240" w:lineRule="auto"/>
        <w:rPr>
          <w:color w:val="000000" w:themeColor="text1"/>
          <w:lang w:val="en-US"/>
        </w:rPr>
      </w:pPr>
    </w:p>
    <w:p w14:paraId="5883DE40" w14:textId="3FDD09EA" w:rsidR="00780AC3" w:rsidRPr="00780AC3" w:rsidRDefault="00780AC3" w:rsidP="00780AC3">
      <w:pPr>
        <w:spacing w:after="0" w:line="240" w:lineRule="auto"/>
        <w:rPr>
          <w:b/>
          <w:bCs/>
          <w:lang w:val="en-US"/>
        </w:rPr>
      </w:pPr>
      <w:r w:rsidRPr="00780AC3">
        <w:rPr>
          <w:b/>
          <w:lang w:val="en-US" w:bidi="en-US"/>
        </w:rPr>
        <w:t xml:space="preserve">Networking at </w:t>
      </w:r>
      <w:r w:rsidR="00516723">
        <w:rPr>
          <w:b/>
          <w:lang w:val="en-US" w:bidi="en-US"/>
        </w:rPr>
        <w:t xml:space="preserve">the </w:t>
      </w:r>
      <w:r w:rsidRPr="00780AC3">
        <w:rPr>
          <w:b/>
          <w:lang w:val="en-US" w:bidi="en-US"/>
        </w:rPr>
        <w:t>city and chamber of commerce level</w:t>
      </w:r>
    </w:p>
    <w:p w14:paraId="774AB9AB" w14:textId="77777777" w:rsidR="00D62F1E" w:rsidRPr="00F80AE2" w:rsidRDefault="00D62F1E" w:rsidP="009F72D6">
      <w:pPr>
        <w:spacing w:after="0" w:line="240" w:lineRule="auto"/>
        <w:rPr>
          <w:bCs/>
          <w:lang w:val="en-US"/>
        </w:rPr>
      </w:pPr>
    </w:p>
    <w:p w14:paraId="75EAB06E" w14:textId="4E2144F3" w:rsidR="00B641CA" w:rsidRDefault="00B641CA" w:rsidP="00B641CA">
      <w:pPr>
        <w:spacing w:after="0" w:line="240" w:lineRule="auto"/>
        <w:rPr>
          <w:lang w:val="en-US" w:bidi="en-US"/>
        </w:rPr>
      </w:pPr>
      <w:r w:rsidRPr="00B641CA">
        <w:rPr>
          <w:lang w:val="en-US" w:bidi="en-US"/>
        </w:rPr>
        <w:t xml:space="preserve">The FORTHEM Alliance also contributes to networking at the city administration and chamber of commerce and industry level in the corresponding university cities. The plan </w:t>
      </w:r>
      <w:r w:rsidR="00516723">
        <w:rPr>
          <w:lang w:val="en-US" w:bidi="en-US"/>
        </w:rPr>
        <w:t xml:space="preserve">is to </w:t>
      </w:r>
      <w:r w:rsidRPr="00B641CA">
        <w:rPr>
          <w:lang w:val="en-US" w:bidi="en-US"/>
        </w:rPr>
        <w:t xml:space="preserve">build an internship network that will span all the FORTHEM locations and provide students with professional skills, </w:t>
      </w:r>
      <w:r w:rsidR="00516723">
        <w:rPr>
          <w:lang w:val="en-US" w:bidi="en-US"/>
        </w:rPr>
        <w:t xml:space="preserve">to </w:t>
      </w:r>
      <w:r w:rsidRPr="00B641CA">
        <w:rPr>
          <w:lang w:val="en-US" w:bidi="en-US"/>
        </w:rPr>
        <w:t xml:space="preserve">establish various collaborative projects with local schools, and </w:t>
      </w:r>
      <w:r w:rsidR="00516723">
        <w:rPr>
          <w:lang w:val="en-US" w:bidi="en-US"/>
        </w:rPr>
        <w:t xml:space="preserve">to </w:t>
      </w:r>
      <w:r w:rsidRPr="00B641CA">
        <w:rPr>
          <w:lang w:val="en-US" w:bidi="en-US"/>
        </w:rPr>
        <w:t>promot</w:t>
      </w:r>
      <w:r w:rsidR="00516723">
        <w:rPr>
          <w:lang w:val="en-US" w:bidi="en-US"/>
        </w:rPr>
        <w:t>e</w:t>
      </w:r>
      <w:r w:rsidRPr="00B641CA">
        <w:rPr>
          <w:lang w:val="en-US" w:bidi="en-US"/>
        </w:rPr>
        <w:t xml:space="preserve"> voluntary work in the FORTHEM cities. In addition, the FORTHEM Labs will address socially relevant topics such as climate change, resilience, multilingualism and the integration of migrants into the labor market – critical issues that are currently a matter of debate all over Europe. </w:t>
      </w:r>
    </w:p>
    <w:p w14:paraId="32A3AE44" w14:textId="4C61463C" w:rsidR="00B641CA" w:rsidRDefault="00B641CA" w:rsidP="00B641CA">
      <w:pPr>
        <w:spacing w:after="0" w:line="240" w:lineRule="auto"/>
        <w:rPr>
          <w:lang w:val="en-US" w:bidi="en-US"/>
        </w:rPr>
      </w:pPr>
    </w:p>
    <w:p w14:paraId="367348B4" w14:textId="42D5F254" w:rsidR="00B641CA" w:rsidRPr="00B641CA" w:rsidRDefault="00B641CA" w:rsidP="00B641CA">
      <w:pPr>
        <w:spacing w:after="0" w:line="240" w:lineRule="auto"/>
        <w:rPr>
          <w:lang w:val="en-US" w:bidi="en-US"/>
        </w:rPr>
      </w:pPr>
      <w:r w:rsidRPr="00B641CA">
        <w:rPr>
          <w:bCs/>
          <w:lang w:val="en-US"/>
        </w:rPr>
        <w:t xml:space="preserve">"We are thankful that </w:t>
      </w:r>
      <w:r w:rsidRPr="00B641CA">
        <w:rPr>
          <w:lang w:val="en-US" w:bidi="en-US"/>
        </w:rPr>
        <w:t>so many representatives of the cities in which our FORTHEM universities are at home accepted our invitation to come to Mainz and that they support our objective of taking the European concept of the FORTHEM Alliance outside the universities and out into local communities, regions, and cities. Only together can we work to create a united Europe – an objective that is crucial in times of growing nationalism and the rise of populist tendencies," emphasized JGU President Professor Georg Krausch. "The exchange we experienced over the last few days – in our workshops as well as during the more informal breaks</w:t>
      </w:r>
      <w:r w:rsidR="00516723">
        <w:rPr>
          <w:lang w:val="en-US" w:bidi="en-US"/>
        </w:rPr>
        <w:t xml:space="preserve"> </w:t>
      </w:r>
      <w:r w:rsidRPr="00B641CA">
        <w:rPr>
          <w:lang w:val="en-US" w:bidi="en-US"/>
        </w:rPr>
        <w:t>– has definitely allowed ideas for future collaborations to grow and mature."</w:t>
      </w:r>
    </w:p>
    <w:p w14:paraId="3E27786B" w14:textId="26A0A6A8" w:rsidR="00D62F1E" w:rsidRPr="00F80AE2" w:rsidRDefault="00D62F1E" w:rsidP="009F72D6">
      <w:pPr>
        <w:spacing w:after="0" w:line="240" w:lineRule="auto"/>
        <w:rPr>
          <w:bCs/>
          <w:lang w:val="en-US"/>
        </w:rPr>
      </w:pPr>
    </w:p>
    <w:p w14:paraId="0683E4DE" w14:textId="77777777" w:rsidR="00B641CA" w:rsidRPr="00B641CA" w:rsidRDefault="00B641CA" w:rsidP="00B641CA">
      <w:pPr>
        <w:spacing w:after="0" w:line="240" w:lineRule="auto"/>
        <w:rPr>
          <w:b/>
          <w:bCs/>
          <w:lang w:val="en-US"/>
        </w:rPr>
      </w:pPr>
      <w:r w:rsidRPr="00B641CA">
        <w:rPr>
          <w:b/>
          <w:lang w:val="en-US" w:bidi="en-US"/>
        </w:rPr>
        <w:t>About the FORTHEM European University Alliance</w:t>
      </w:r>
    </w:p>
    <w:p w14:paraId="52DD522E" w14:textId="77777777" w:rsidR="00B641CA" w:rsidRDefault="00B641CA" w:rsidP="009F72D6">
      <w:pPr>
        <w:spacing w:after="0" w:line="240" w:lineRule="auto"/>
        <w:rPr>
          <w:b/>
          <w:bCs/>
          <w:lang w:val="en-US"/>
        </w:rPr>
      </w:pPr>
    </w:p>
    <w:p w14:paraId="594DF725" w14:textId="7E8F7947" w:rsidR="00B641CA" w:rsidRDefault="00B641CA" w:rsidP="00B641CA">
      <w:pPr>
        <w:spacing w:after="0" w:line="240" w:lineRule="auto"/>
        <w:rPr>
          <w:lang w:val="en-US" w:bidi="en-US"/>
        </w:rPr>
      </w:pPr>
      <w:r w:rsidRPr="00B641CA">
        <w:rPr>
          <w:lang w:val="en-US" w:bidi="en-US"/>
        </w:rPr>
        <w:t>FORTHEM is one of now 41 European University Alliances funded by the EU Commission to create a European Higher Education Area by 2025 with learning, studying, and research easily transcending national borders. The idea behind the European Universities Initiative (EUI) goes back to the Initiative for Europe keynote address given by French President Emmanuel Macron on September 26, 2017, at the Sorbonne University in Paris. In that speech he proposed establishing a European University network by 2024.</w:t>
      </w:r>
    </w:p>
    <w:p w14:paraId="612C959F" w14:textId="0674E648" w:rsidR="00B641CA" w:rsidRDefault="00B641CA" w:rsidP="00B641CA">
      <w:pPr>
        <w:spacing w:after="0" w:line="240" w:lineRule="auto"/>
        <w:rPr>
          <w:lang w:val="en-US" w:bidi="en-US"/>
        </w:rPr>
      </w:pPr>
    </w:p>
    <w:p w14:paraId="69E32B3C" w14:textId="101BC778" w:rsidR="00B641CA" w:rsidRPr="00B641CA" w:rsidRDefault="00B641CA" w:rsidP="00B641CA">
      <w:pPr>
        <w:spacing w:after="0" w:line="240" w:lineRule="auto"/>
        <w:rPr>
          <w:bCs/>
          <w:lang w:val="en-US"/>
        </w:rPr>
      </w:pPr>
      <w:r w:rsidRPr="00B641CA">
        <w:rPr>
          <w:lang w:val="en-US" w:bidi="en-US"/>
        </w:rPr>
        <w:t xml:space="preserve">The FORTHEM Alliance is coordinated by Johannes Gutenberg University Mainz. The other members include the University of Burgundy in France, </w:t>
      </w:r>
      <w:r w:rsidR="00880493">
        <w:rPr>
          <w:lang w:val="en-US" w:bidi="en-US"/>
        </w:rPr>
        <w:t xml:space="preserve">the University of </w:t>
      </w:r>
      <w:r w:rsidRPr="00B641CA">
        <w:rPr>
          <w:lang w:val="en-US" w:bidi="en-US"/>
        </w:rPr>
        <w:t>Jyväskylä in Finland, the University of Opole in Poland, the University of Palermo in Italy, the University of Latvia and the University of València in Spain. During the 2021 network meeting, the alliance members also signed a letter of intent with the University of Agder in Norway and the Lucian Blaga University of Sibiu in Romania preparing their subsequent inclusion as full members.</w:t>
      </w:r>
    </w:p>
    <w:p w14:paraId="454DC6BB" w14:textId="050EA616" w:rsidR="00FC3C0A" w:rsidRPr="00F80AE2" w:rsidRDefault="00FC3C0A" w:rsidP="009F72D6">
      <w:pPr>
        <w:spacing w:after="0" w:line="240" w:lineRule="auto"/>
        <w:rPr>
          <w:bCs/>
          <w:lang w:val="en-US"/>
        </w:rPr>
      </w:pPr>
    </w:p>
    <w:p w14:paraId="49792D55" w14:textId="77777777" w:rsidR="00B641CA" w:rsidRPr="00F80AE2" w:rsidRDefault="00B641CA" w:rsidP="00B641CA">
      <w:pPr>
        <w:pStyle w:val="Formatvorlage1"/>
        <w:rPr>
          <w:rStyle w:val="Hyperlink"/>
          <w:rFonts w:asciiTheme="minorHAnsi" w:hAnsiTheme="minorHAnsi" w:cstheme="minorBidi"/>
          <w:color w:val="auto"/>
          <w:sz w:val="22"/>
          <w:szCs w:val="22"/>
          <w:u w:val="none"/>
          <w:lang w:val="en-US"/>
        </w:rPr>
      </w:pPr>
    </w:p>
    <w:p w14:paraId="077A13F2" w14:textId="05F90F2B" w:rsidR="00B641CA" w:rsidRPr="00B641CA" w:rsidRDefault="00B641CA" w:rsidP="00B641CA">
      <w:pPr>
        <w:pStyle w:val="Formatvorlage1"/>
        <w:rPr>
          <w:rFonts w:asciiTheme="minorHAnsi" w:eastAsiaTheme="minorHAnsi" w:hAnsiTheme="minorHAnsi" w:cstheme="minorHAnsi"/>
          <w:b/>
          <w:sz w:val="22"/>
          <w:szCs w:val="22"/>
          <w:lang w:val="en-US" w:eastAsia="en-US"/>
        </w:rPr>
      </w:pPr>
      <w:r w:rsidRPr="00B641CA">
        <w:rPr>
          <w:rFonts w:asciiTheme="minorHAnsi" w:eastAsiaTheme="minorHAnsi" w:hAnsiTheme="minorHAnsi" w:cstheme="minorHAnsi"/>
          <w:b/>
          <w:sz w:val="22"/>
          <w:szCs w:val="22"/>
          <w:lang w:val="en-US" w:bidi="en-US"/>
        </w:rPr>
        <w:t>The FORTHEM network meeting on September 22</w:t>
      </w:r>
      <w:r w:rsidR="00516723">
        <w:rPr>
          <w:rFonts w:asciiTheme="minorHAnsi" w:eastAsiaTheme="minorHAnsi" w:hAnsiTheme="minorHAnsi" w:cstheme="minorHAnsi"/>
          <w:b/>
          <w:sz w:val="22"/>
          <w:szCs w:val="22"/>
          <w:lang w:val="en-US" w:bidi="en-US"/>
        </w:rPr>
        <w:t xml:space="preserve"> and </w:t>
      </w:r>
      <w:r w:rsidRPr="00B641CA">
        <w:rPr>
          <w:rFonts w:asciiTheme="minorHAnsi" w:eastAsiaTheme="minorHAnsi" w:hAnsiTheme="minorHAnsi" w:cstheme="minorHAnsi"/>
          <w:b/>
          <w:sz w:val="22"/>
          <w:szCs w:val="22"/>
          <w:lang w:val="en-US" w:bidi="en-US"/>
        </w:rPr>
        <w:t>23, 2021, was funded by the German Federal Ministry of Education and Research (BMBF) and the German Academic Exchange Service (DAAD).</w:t>
      </w:r>
    </w:p>
    <w:p w14:paraId="11410C1B" w14:textId="77777777" w:rsidR="00B641CA" w:rsidRPr="00B641CA" w:rsidRDefault="00B641CA" w:rsidP="00AF3FB5">
      <w:pPr>
        <w:pStyle w:val="Formatvorlage1"/>
        <w:rPr>
          <w:rFonts w:asciiTheme="minorHAnsi" w:eastAsiaTheme="minorHAnsi" w:hAnsiTheme="minorHAnsi" w:cstheme="minorHAnsi"/>
          <w:b/>
          <w:sz w:val="22"/>
          <w:szCs w:val="22"/>
          <w:lang w:val="en-US" w:eastAsia="en-US"/>
        </w:rPr>
      </w:pPr>
    </w:p>
    <w:p w14:paraId="67ADE34E" w14:textId="77777777" w:rsidR="00C110D4" w:rsidRPr="00B641CA" w:rsidRDefault="00C110D4" w:rsidP="00DF1BBF">
      <w:pPr>
        <w:pStyle w:val="Formatvorlage1"/>
        <w:rPr>
          <w:rStyle w:val="Hyperlink"/>
          <w:rFonts w:asciiTheme="minorHAnsi" w:hAnsiTheme="minorHAnsi" w:cstheme="minorBidi"/>
          <w:color w:val="auto"/>
          <w:sz w:val="22"/>
          <w:szCs w:val="22"/>
          <w:u w:val="none"/>
          <w:lang w:val="en-US"/>
        </w:rPr>
      </w:pPr>
    </w:p>
    <w:p w14:paraId="7940B2CD" w14:textId="77777777" w:rsidR="004E2EF9" w:rsidRPr="004E2EF9" w:rsidRDefault="00B641CA" w:rsidP="004E2EF9">
      <w:pPr>
        <w:spacing w:after="0" w:line="240" w:lineRule="auto"/>
        <w:rPr>
          <w:lang w:val="en-US"/>
        </w:rPr>
      </w:pPr>
      <w:r w:rsidRPr="00B641CA">
        <w:rPr>
          <w:b/>
          <w:bCs/>
          <w:lang w:val="en-US"/>
        </w:rPr>
        <w:lastRenderedPageBreak/>
        <w:t>Images</w:t>
      </w:r>
      <w:r w:rsidR="00650011" w:rsidRPr="00B641CA">
        <w:rPr>
          <w:b/>
          <w:bCs/>
          <w:lang w:val="en-US"/>
        </w:rPr>
        <w:t>:</w:t>
      </w:r>
      <w:r w:rsidR="00650011" w:rsidRPr="00B641CA">
        <w:rPr>
          <w:b/>
          <w:bCs/>
          <w:lang w:val="en-US"/>
        </w:rPr>
        <w:br/>
      </w:r>
      <w:hyperlink r:id="rId8" w:history="1">
        <w:r w:rsidR="004E2EF9" w:rsidRPr="004E2EF9">
          <w:rPr>
            <w:rStyle w:val="Hyperlink"/>
            <w:lang w:val="en-US"/>
          </w:rPr>
          <w:t>https://download.uni-mainz.de/presse/FORTHEM_netzwerktreffen_2021_gaeste.jpg</w:t>
        </w:r>
      </w:hyperlink>
    </w:p>
    <w:p w14:paraId="42185F61" w14:textId="277AD3EE" w:rsidR="004E2EF9" w:rsidRDefault="004E2EF9" w:rsidP="004E2EF9">
      <w:pPr>
        <w:spacing w:after="0" w:line="240" w:lineRule="auto"/>
        <w:rPr>
          <w:lang w:val="en-US"/>
        </w:rPr>
      </w:pPr>
      <w:r w:rsidRPr="004E2EF9">
        <w:rPr>
          <w:lang w:val="en-US"/>
        </w:rPr>
        <w:t>At the 2021 FORTHEM meeting</w:t>
      </w:r>
      <w:r>
        <w:rPr>
          <w:lang w:val="en-US"/>
        </w:rPr>
        <w:t xml:space="preserve"> in Mainz</w:t>
      </w:r>
      <w:r w:rsidRPr="004E2EF9">
        <w:rPr>
          <w:lang w:val="en-US"/>
        </w:rPr>
        <w:t xml:space="preserve">, representatives of all partner universities as well as </w:t>
      </w:r>
      <w:r>
        <w:rPr>
          <w:lang w:val="en-US"/>
        </w:rPr>
        <w:t xml:space="preserve">of the </w:t>
      </w:r>
      <w:r w:rsidRPr="004E2EF9">
        <w:rPr>
          <w:lang w:val="en-US"/>
        </w:rPr>
        <w:t xml:space="preserve">university cities' administrations and chambers of </w:t>
      </w:r>
      <w:r>
        <w:rPr>
          <w:lang w:val="en-US"/>
        </w:rPr>
        <w:t xml:space="preserve">industry and </w:t>
      </w:r>
      <w:r w:rsidRPr="004E2EF9">
        <w:rPr>
          <w:lang w:val="en-US"/>
        </w:rPr>
        <w:t xml:space="preserve">commerce </w:t>
      </w:r>
      <w:r>
        <w:rPr>
          <w:lang w:val="en-US"/>
        </w:rPr>
        <w:t>came together for exchange.</w:t>
      </w:r>
    </w:p>
    <w:p w14:paraId="3C0FDE49" w14:textId="1AC5814A" w:rsidR="004E2EF9" w:rsidRPr="00A24856" w:rsidRDefault="004E2EF9" w:rsidP="004E2EF9">
      <w:pPr>
        <w:spacing w:after="0" w:line="240" w:lineRule="auto"/>
        <w:rPr>
          <w:bCs/>
          <w:lang w:val="en-US"/>
        </w:rPr>
      </w:pPr>
      <w:r w:rsidRPr="00A24856">
        <w:rPr>
          <w:bCs/>
          <w:lang w:val="en-US"/>
        </w:rPr>
        <w:t>photo: Peter Pulkowski</w:t>
      </w:r>
    </w:p>
    <w:p w14:paraId="47CF6C63" w14:textId="77777777" w:rsidR="004E2EF9" w:rsidRPr="00A24856" w:rsidRDefault="004E2EF9" w:rsidP="004E2EF9">
      <w:pPr>
        <w:pStyle w:val="Formatvorlage1"/>
        <w:rPr>
          <w:rStyle w:val="Hyperlink"/>
          <w:rFonts w:asciiTheme="minorHAnsi" w:hAnsiTheme="minorHAnsi" w:cstheme="minorBidi"/>
          <w:color w:val="auto"/>
          <w:sz w:val="22"/>
          <w:szCs w:val="22"/>
          <w:u w:val="none"/>
          <w:lang w:val="en-US"/>
        </w:rPr>
      </w:pPr>
    </w:p>
    <w:p w14:paraId="7B7DF1F2" w14:textId="77777777" w:rsidR="004E2EF9" w:rsidRPr="00A24856" w:rsidRDefault="00880493" w:rsidP="004E2EF9">
      <w:pPr>
        <w:spacing w:after="0" w:line="240" w:lineRule="auto"/>
        <w:rPr>
          <w:lang w:val="en-US"/>
        </w:rPr>
      </w:pPr>
      <w:hyperlink r:id="rId9" w:history="1">
        <w:r w:rsidR="004E2EF9" w:rsidRPr="00A24856">
          <w:rPr>
            <w:rStyle w:val="Hyperlink"/>
            <w:lang w:val="en-US"/>
          </w:rPr>
          <w:t>https://download.uni-mainz.de/presse/FORTHEM_netzwerktreffen_2021_goldenes_buch.jpg</w:t>
        </w:r>
      </w:hyperlink>
    </w:p>
    <w:p w14:paraId="1D893717" w14:textId="7ED6F899" w:rsidR="00880493" w:rsidRPr="00880493" w:rsidRDefault="004E2EF9" w:rsidP="00880493">
      <w:pPr>
        <w:spacing w:after="0" w:line="240" w:lineRule="auto"/>
        <w:rPr>
          <w:lang w:val="en-US"/>
        </w:rPr>
      </w:pPr>
      <w:r w:rsidRPr="004E2EF9">
        <w:rPr>
          <w:lang w:val="en-US"/>
        </w:rPr>
        <w:t xml:space="preserve">Following the signing of a joint FORTHEM statement </w:t>
      </w:r>
      <w:r>
        <w:rPr>
          <w:lang w:val="en-US" w:bidi="en-US"/>
        </w:rPr>
        <w:t xml:space="preserve">detailing the strategy for the enhancement and development of the European University alliance over the coming years, all guests were invited to sign the Golden Book of Mainz University. </w:t>
      </w:r>
      <w:r w:rsidRPr="00880493">
        <w:rPr>
          <w:lang w:val="en-US" w:bidi="en-US"/>
        </w:rPr>
        <w:t>In this picture:</w:t>
      </w:r>
      <w:r w:rsidR="00880493" w:rsidRPr="00880493">
        <w:rPr>
          <w:lang w:val="en-US" w:bidi="en-US"/>
        </w:rPr>
        <w:t xml:space="preserve"> </w:t>
      </w:r>
      <w:r w:rsidR="00880493" w:rsidRPr="00880493">
        <w:rPr>
          <w:lang w:val="en-US"/>
        </w:rPr>
        <w:t xml:space="preserve">Eleonora Riva Sanseverino </w:t>
      </w:r>
      <w:r w:rsidR="00880493" w:rsidRPr="00880493">
        <w:rPr>
          <w:lang w:val="en-US"/>
        </w:rPr>
        <w:t xml:space="preserve">from the </w:t>
      </w:r>
      <w:r w:rsidR="00880493" w:rsidRPr="00880493">
        <w:rPr>
          <w:lang w:val="en-US"/>
        </w:rPr>
        <w:t>Universit</w:t>
      </w:r>
      <w:r w:rsidR="00880493" w:rsidRPr="00880493">
        <w:rPr>
          <w:lang w:val="en-US"/>
        </w:rPr>
        <w:t>y of</w:t>
      </w:r>
      <w:r w:rsidR="00880493" w:rsidRPr="00880493">
        <w:rPr>
          <w:lang w:val="en-US"/>
        </w:rPr>
        <w:t xml:space="preserve"> Palermo </w:t>
      </w:r>
      <w:r w:rsidR="00880493">
        <w:rPr>
          <w:lang w:val="en-US"/>
        </w:rPr>
        <w:t>a</w:t>
      </w:r>
      <w:r w:rsidR="00880493" w:rsidRPr="00880493">
        <w:rPr>
          <w:lang w:val="en-US"/>
        </w:rPr>
        <w:t xml:space="preserve">nd </w:t>
      </w:r>
      <w:r w:rsidR="00880493" w:rsidRPr="00880493">
        <w:rPr>
          <w:lang w:val="en-US" w:eastAsia="de-DE"/>
        </w:rPr>
        <w:t xml:space="preserve">Keijo Hämäläinen </w:t>
      </w:r>
      <w:r w:rsidR="00880493">
        <w:rPr>
          <w:lang w:val="en-US" w:eastAsia="de-DE"/>
        </w:rPr>
        <w:t xml:space="preserve">from the </w:t>
      </w:r>
      <w:r w:rsidR="00880493">
        <w:rPr>
          <w:lang w:val="en-US" w:bidi="en-US"/>
        </w:rPr>
        <w:t xml:space="preserve">University of </w:t>
      </w:r>
      <w:r w:rsidR="00880493" w:rsidRPr="00B641CA">
        <w:rPr>
          <w:lang w:val="en-US" w:bidi="en-US"/>
        </w:rPr>
        <w:t>Jyväskylä</w:t>
      </w:r>
    </w:p>
    <w:p w14:paraId="0A09B2A7" w14:textId="18561524" w:rsidR="004E2EF9" w:rsidRPr="00A24856" w:rsidRDefault="004E2EF9" w:rsidP="004E2EF9">
      <w:pPr>
        <w:spacing w:after="0" w:line="240" w:lineRule="auto"/>
        <w:rPr>
          <w:bCs/>
          <w:lang w:val="en-US"/>
        </w:rPr>
      </w:pPr>
      <w:r w:rsidRPr="00A24856">
        <w:rPr>
          <w:bCs/>
          <w:lang w:val="en-US"/>
        </w:rPr>
        <w:t>photo: Peter Pulkowski</w:t>
      </w:r>
    </w:p>
    <w:p w14:paraId="31177740" w14:textId="77777777" w:rsidR="004E2EF9" w:rsidRPr="00A24856" w:rsidRDefault="004E2EF9" w:rsidP="004E2EF9">
      <w:pPr>
        <w:spacing w:after="0" w:line="240" w:lineRule="auto"/>
        <w:rPr>
          <w:lang w:val="en-US"/>
        </w:rPr>
      </w:pPr>
    </w:p>
    <w:p w14:paraId="6C46B022" w14:textId="77777777" w:rsidR="004E2EF9" w:rsidRPr="00A24856" w:rsidRDefault="00880493" w:rsidP="004E2EF9">
      <w:pPr>
        <w:spacing w:after="0" w:line="240" w:lineRule="auto"/>
        <w:rPr>
          <w:bCs/>
          <w:lang w:val="en-US"/>
        </w:rPr>
      </w:pPr>
      <w:hyperlink r:id="rId10" w:history="1">
        <w:r w:rsidR="004E2EF9" w:rsidRPr="00A24856">
          <w:rPr>
            <w:rStyle w:val="Hyperlink"/>
            <w:bCs/>
            <w:lang w:val="en-US"/>
          </w:rPr>
          <w:t>https://download.uni-mainz.de/presse/FORTHEM_netzwerktreffen_2021_praesidien.jpg</w:t>
        </w:r>
      </w:hyperlink>
    </w:p>
    <w:p w14:paraId="6EDFF90B" w14:textId="563A31AD" w:rsidR="004E2EF9" w:rsidRPr="00880493" w:rsidRDefault="004E2EF9" w:rsidP="004E2EF9">
      <w:pPr>
        <w:spacing w:after="0" w:line="240" w:lineRule="auto"/>
        <w:rPr>
          <w:color w:val="000000" w:themeColor="text1"/>
          <w:lang w:val="en-US"/>
        </w:rPr>
      </w:pPr>
      <w:r w:rsidRPr="004E2EF9">
        <w:rPr>
          <w:bCs/>
          <w:lang w:val="en-US"/>
        </w:rPr>
        <w:t xml:space="preserve">During </w:t>
      </w:r>
      <w:r w:rsidR="003D505D">
        <w:rPr>
          <w:bCs/>
          <w:lang w:val="en-US"/>
        </w:rPr>
        <w:t>its</w:t>
      </w:r>
      <w:r w:rsidRPr="004E2EF9">
        <w:rPr>
          <w:bCs/>
          <w:lang w:val="en-US"/>
        </w:rPr>
        <w:t xml:space="preserve"> 2021 network meeting, the European Universit</w:t>
      </w:r>
      <w:r w:rsidR="003D505D">
        <w:rPr>
          <w:bCs/>
          <w:lang w:val="en-US"/>
        </w:rPr>
        <w:t>y</w:t>
      </w:r>
      <w:r w:rsidRPr="004E2EF9">
        <w:rPr>
          <w:bCs/>
          <w:lang w:val="en-US"/>
        </w:rPr>
        <w:t xml:space="preserve"> Alliance </w:t>
      </w:r>
      <w:r w:rsidR="003D505D">
        <w:rPr>
          <w:bCs/>
          <w:lang w:val="en-US"/>
        </w:rPr>
        <w:t xml:space="preserve">FORTHEM </w:t>
      </w:r>
      <w:r w:rsidRPr="004E2EF9">
        <w:rPr>
          <w:bCs/>
          <w:lang w:val="en-US"/>
        </w:rPr>
        <w:t xml:space="preserve">signed a letter of intent with </w:t>
      </w:r>
      <w:r w:rsidR="003D505D" w:rsidRPr="00780AC3">
        <w:rPr>
          <w:lang w:val="en-US" w:bidi="en-US"/>
        </w:rPr>
        <w:t>the University of Agder in Norway and the Lucian Blaga University of Sibiu in Romania</w:t>
      </w:r>
      <w:r w:rsidR="003D505D" w:rsidRPr="004E2EF9">
        <w:rPr>
          <w:color w:val="000000" w:themeColor="text1"/>
          <w:lang w:val="en-US"/>
        </w:rPr>
        <w:t xml:space="preserve"> </w:t>
      </w:r>
      <w:r w:rsidRPr="004E2EF9">
        <w:rPr>
          <w:color w:val="000000" w:themeColor="text1"/>
          <w:lang w:val="en-US"/>
        </w:rPr>
        <w:t xml:space="preserve">in </w:t>
      </w:r>
      <w:r w:rsidRPr="00880493">
        <w:rPr>
          <w:color w:val="000000" w:themeColor="text1"/>
          <w:lang w:val="en-US"/>
        </w:rPr>
        <w:t xml:space="preserve">preparation </w:t>
      </w:r>
      <w:r w:rsidR="003D505D" w:rsidRPr="00880493">
        <w:rPr>
          <w:color w:val="000000" w:themeColor="text1"/>
          <w:lang w:val="en-US"/>
        </w:rPr>
        <w:t xml:space="preserve">of </w:t>
      </w:r>
      <w:r w:rsidR="002333AE" w:rsidRPr="00880493">
        <w:rPr>
          <w:color w:val="000000" w:themeColor="text1"/>
          <w:lang w:val="en-US"/>
        </w:rPr>
        <w:t xml:space="preserve">a </w:t>
      </w:r>
      <w:r w:rsidR="003D505D" w:rsidRPr="00880493">
        <w:rPr>
          <w:color w:val="000000" w:themeColor="text1"/>
          <w:lang w:val="en-US"/>
        </w:rPr>
        <w:t>full FORTHEM membership</w:t>
      </w:r>
      <w:r w:rsidRPr="00880493">
        <w:rPr>
          <w:color w:val="000000" w:themeColor="text1"/>
          <w:lang w:val="en-US"/>
        </w:rPr>
        <w:t>.</w:t>
      </w:r>
    </w:p>
    <w:p w14:paraId="2161FC08" w14:textId="00081985" w:rsidR="004E2EF9" w:rsidRPr="00880493" w:rsidRDefault="004E2EF9" w:rsidP="004E2EF9">
      <w:pPr>
        <w:spacing w:after="0" w:line="240" w:lineRule="auto"/>
        <w:rPr>
          <w:color w:val="000000" w:themeColor="text1"/>
          <w:lang w:val="en-US"/>
        </w:rPr>
      </w:pPr>
      <w:r w:rsidRPr="00880493">
        <w:rPr>
          <w:color w:val="000000" w:themeColor="text1"/>
          <w:lang w:val="en-US"/>
        </w:rPr>
        <w:t xml:space="preserve">(front row fltr: </w:t>
      </w:r>
      <w:r w:rsidR="00880493" w:rsidRPr="00880493">
        <w:rPr>
          <w:lang w:val="en-US" w:eastAsia="de-DE"/>
        </w:rPr>
        <w:t>Indriķis Muižnieks</w:t>
      </w:r>
      <w:r w:rsidR="00880493" w:rsidRPr="00880493">
        <w:rPr>
          <w:color w:val="000000"/>
          <w:lang w:val="en-US"/>
        </w:rPr>
        <w:t xml:space="preserve"> (Riga), </w:t>
      </w:r>
      <w:r w:rsidR="00880493" w:rsidRPr="00880493">
        <w:rPr>
          <w:lang w:val="en-US" w:eastAsia="de-DE"/>
        </w:rPr>
        <w:t xml:space="preserve">Keijo Hämäläinen </w:t>
      </w:r>
      <w:r w:rsidR="00880493" w:rsidRPr="00880493">
        <w:rPr>
          <w:color w:val="000000"/>
          <w:lang w:val="en-US"/>
        </w:rPr>
        <w:t xml:space="preserve">(Jyväskylä), </w:t>
      </w:r>
      <w:r w:rsidR="00880493" w:rsidRPr="00880493">
        <w:rPr>
          <w:color w:val="000000"/>
          <w:lang w:val="en-US" w:eastAsia="de-DE"/>
        </w:rPr>
        <w:t>Andrei Terian-Dan</w:t>
      </w:r>
      <w:r w:rsidR="00880493" w:rsidRPr="00880493">
        <w:rPr>
          <w:color w:val="000000"/>
          <w:lang w:val="en-US"/>
        </w:rPr>
        <w:t xml:space="preserve"> (Sibiu)</w:t>
      </w:r>
      <w:r w:rsidR="00880493" w:rsidRPr="00880493">
        <w:rPr>
          <w:color w:val="000000"/>
          <w:lang w:val="en-US"/>
        </w:rPr>
        <w:t>;</w:t>
      </w:r>
    </w:p>
    <w:p w14:paraId="12FC95A7" w14:textId="77777777" w:rsidR="00880493" w:rsidRPr="00880493" w:rsidRDefault="004E2EF9" w:rsidP="00880493">
      <w:pPr>
        <w:spacing w:after="0" w:line="240" w:lineRule="auto"/>
        <w:rPr>
          <w:lang w:val="en-US"/>
        </w:rPr>
      </w:pPr>
      <w:r w:rsidRPr="00880493">
        <w:rPr>
          <w:color w:val="000000" w:themeColor="text1"/>
          <w:lang w:val="en-US"/>
        </w:rPr>
        <w:t xml:space="preserve">2nd row fltr: </w:t>
      </w:r>
      <w:r w:rsidR="00880493" w:rsidRPr="00880493">
        <w:rPr>
          <w:color w:val="000000"/>
          <w:lang w:val="en-US"/>
        </w:rPr>
        <w:t xml:space="preserve">Georg Krausch (Mainz), </w:t>
      </w:r>
      <w:r w:rsidR="00880493" w:rsidRPr="00880493">
        <w:rPr>
          <w:lang w:val="en-US"/>
        </w:rPr>
        <w:t xml:space="preserve">Eleonora Riva Sanseverino </w:t>
      </w:r>
      <w:r w:rsidR="00880493" w:rsidRPr="00880493">
        <w:rPr>
          <w:lang w:val="en-US" w:eastAsia="de-DE"/>
        </w:rPr>
        <w:t>(Palermo)</w:t>
      </w:r>
      <w:r w:rsidR="00880493" w:rsidRPr="00880493">
        <w:rPr>
          <w:color w:val="000000"/>
          <w:lang w:val="en-US"/>
        </w:rPr>
        <w:t xml:space="preserve">, </w:t>
      </w:r>
      <w:r w:rsidR="00880493" w:rsidRPr="00880493">
        <w:rPr>
          <w:color w:val="000000"/>
          <w:lang w:val="en-US" w:eastAsia="de-DE"/>
        </w:rPr>
        <w:t>Jacek Lipok (Opole)</w:t>
      </w:r>
      <w:r w:rsidR="00880493" w:rsidRPr="00880493">
        <w:rPr>
          <w:color w:val="000000"/>
          <w:lang w:val="en-US"/>
        </w:rPr>
        <w:t xml:space="preserve">, </w:t>
      </w:r>
      <w:r w:rsidR="00880493" w:rsidRPr="00880493">
        <w:rPr>
          <w:lang w:val="en-US" w:eastAsia="de-DE"/>
        </w:rPr>
        <w:t xml:space="preserve">Sunniva Whittaker (Agder), </w:t>
      </w:r>
      <w:r w:rsidR="00880493" w:rsidRPr="00880493">
        <w:rPr>
          <w:lang w:val="fr-BE" w:eastAsia="de-DE"/>
        </w:rPr>
        <w:t>Vincent Thomas</w:t>
      </w:r>
      <w:r w:rsidR="00880493" w:rsidRPr="00880493">
        <w:rPr>
          <w:lang w:val="en-US" w:eastAsia="de-DE"/>
        </w:rPr>
        <w:t> (Dijon)</w:t>
      </w:r>
      <w:r w:rsidR="00880493" w:rsidRPr="00880493">
        <w:rPr>
          <w:color w:val="000000"/>
          <w:lang w:val="en-US"/>
        </w:rPr>
        <w:t>, Carles Padilla Carmona (València), Stephan Jolie (Mainz))</w:t>
      </w:r>
    </w:p>
    <w:p w14:paraId="11945C46" w14:textId="1452E81E" w:rsidR="004E2EF9" w:rsidRPr="008003C4" w:rsidRDefault="00880493" w:rsidP="004E2EF9">
      <w:pPr>
        <w:spacing w:after="0" w:line="240" w:lineRule="auto"/>
        <w:rPr>
          <w:bCs/>
        </w:rPr>
      </w:pPr>
      <w:r>
        <w:rPr>
          <w:bCs/>
        </w:rPr>
        <w:t>ph</w:t>
      </w:r>
      <w:r w:rsidR="004E2EF9">
        <w:rPr>
          <w:bCs/>
        </w:rPr>
        <w:t>oto: Peter Pulkowski</w:t>
      </w:r>
    </w:p>
    <w:p w14:paraId="6BAFFEDF" w14:textId="03A4B124" w:rsidR="00175F79" w:rsidRPr="004E2EF9" w:rsidRDefault="00175F79" w:rsidP="004E2EF9">
      <w:pPr>
        <w:spacing w:after="0" w:line="240" w:lineRule="auto"/>
      </w:pPr>
    </w:p>
    <w:p w14:paraId="4D1962CC" w14:textId="77777777" w:rsidR="00C572BB" w:rsidRPr="004E2EF9" w:rsidRDefault="00C572BB" w:rsidP="00C110D4">
      <w:pPr>
        <w:pStyle w:val="Formatvorlage1"/>
        <w:rPr>
          <w:rFonts w:asciiTheme="minorHAnsi" w:hAnsiTheme="minorHAnsi" w:cstheme="minorBidi"/>
          <w:sz w:val="22"/>
          <w:szCs w:val="22"/>
        </w:rPr>
      </w:pPr>
    </w:p>
    <w:p w14:paraId="62FCA5D4" w14:textId="77777777" w:rsidR="00B641CA" w:rsidRPr="00046872" w:rsidRDefault="00B641CA" w:rsidP="00B641CA">
      <w:pPr>
        <w:pStyle w:val="Formatvorlage1"/>
        <w:ind w:right="-250"/>
        <w:jc w:val="both"/>
        <w:rPr>
          <w:rFonts w:asciiTheme="minorHAnsi" w:hAnsiTheme="minorHAnsi" w:cstheme="minorHAnsi"/>
          <w:b/>
          <w:sz w:val="22"/>
          <w:szCs w:val="22"/>
          <w:lang w:val="en-US"/>
        </w:rPr>
      </w:pPr>
      <w:r w:rsidRPr="00046872">
        <w:rPr>
          <w:rFonts w:asciiTheme="minorHAnsi" w:hAnsiTheme="minorHAnsi"/>
          <w:b/>
          <w:sz w:val="22"/>
          <w:szCs w:val="22"/>
          <w:lang w:val="en-US"/>
        </w:rPr>
        <w:t>Related links:</w:t>
      </w:r>
    </w:p>
    <w:p w14:paraId="11729CBF" w14:textId="46D3C831" w:rsidR="00B641CA" w:rsidRPr="00046872" w:rsidRDefault="00880493" w:rsidP="00B641CA">
      <w:pPr>
        <w:pStyle w:val="Formatvorlage1"/>
        <w:rPr>
          <w:rFonts w:asciiTheme="minorHAnsi" w:eastAsiaTheme="minorHAnsi" w:hAnsiTheme="minorHAnsi" w:cstheme="minorBidi"/>
          <w:bCs/>
          <w:sz w:val="22"/>
          <w:szCs w:val="22"/>
          <w:lang w:val="en-US" w:eastAsia="en-US"/>
        </w:rPr>
      </w:pPr>
      <w:hyperlink r:id="rId11" w:history="1">
        <w:r w:rsidR="00B641CA" w:rsidRPr="00046872">
          <w:rPr>
            <w:rStyle w:val="Hyperlink"/>
            <w:rFonts w:asciiTheme="minorHAnsi" w:hAnsiTheme="minorHAnsi" w:cstheme="minorHAnsi"/>
            <w:sz w:val="22"/>
            <w:szCs w:val="22"/>
            <w:lang w:val="en-US"/>
          </w:rPr>
          <w:t>https://www.forthem-alliance.eu/</w:t>
        </w:r>
      </w:hyperlink>
      <w:r w:rsidR="00B641CA" w:rsidRPr="00046872">
        <w:rPr>
          <w:rFonts w:asciiTheme="minorHAnsi" w:hAnsiTheme="minorHAnsi" w:cstheme="minorHAnsi"/>
          <w:sz w:val="22"/>
          <w:szCs w:val="22"/>
          <w:lang w:val="en-US"/>
        </w:rPr>
        <w:t xml:space="preserve"> </w:t>
      </w:r>
      <w:r w:rsidR="00B641CA" w:rsidRPr="00046872">
        <w:rPr>
          <w:rFonts w:asciiTheme="minorHAnsi" w:eastAsiaTheme="minorHAnsi" w:hAnsiTheme="minorHAnsi" w:cstheme="minorBidi"/>
          <w:bCs/>
          <w:sz w:val="22"/>
          <w:szCs w:val="22"/>
          <w:lang w:val="en-US" w:eastAsia="en-US"/>
        </w:rPr>
        <w:t xml:space="preserve"> </w:t>
      </w:r>
      <w:r w:rsidR="00B641CA" w:rsidRPr="00046872">
        <w:rPr>
          <w:rFonts w:asciiTheme="minorHAnsi" w:hAnsiTheme="minorHAnsi" w:cstheme="minorHAnsi"/>
          <w:sz w:val="22"/>
          <w:szCs w:val="22"/>
          <w:lang w:val="en-US"/>
        </w:rPr>
        <w:t>–</w:t>
      </w:r>
      <w:r w:rsidR="00B641CA" w:rsidRPr="00046872">
        <w:rPr>
          <w:rFonts w:asciiTheme="minorHAnsi" w:eastAsiaTheme="minorHAnsi" w:hAnsiTheme="minorHAnsi" w:cstheme="minorBidi"/>
          <w:bCs/>
          <w:sz w:val="22"/>
          <w:szCs w:val="22"/>
          <w:lang w:val="en-US" w:eastAsia="en-US"/>
        </w:rPr>
        <w:t xml:space="preserve"> The FORTHEM Alliance </w:t>
      </w:r>
      <w:r w:rsidR="00B641CA">
        <w:rPr>
          <w:rFonts w:asciiTheme="minorHAnsi" w:eastAsiaTheme="minorHAnsi" w:hAnsiTheme="minorHAnsi" w:cstheme="minorBidi"/>
          <w:bCs/>
          <w:sz w:val="22"/>
          <w:szCs w:val="22"/>
          <w:lang w:val="en-US" w:eastAsia="en-US"/>
        </w:rPr>
        <w:t xml:space="preserve">; </w:t>
      </w:r>
    </w:p>
    <w:p w14:paraId="74F3FFFC" w14:textId="524A35B7" w:rsidR="00B641CA" w:rsidRPr="00607EFD" w:rsidRDefault="00880493" w:rsidP="00B641CA">
      <w:pPr>
        <w:pStyle w:val="Formatvorlage1"/>
        <w:rPr>
          <w:rFonts w:asciiTheme="minorHAnsi" w:hAnsiTheme="minorHAnsi" w:cstheme="minorHAnsi"/>
          <w:sz w:val="22"/>
          <w:szCs w:val="22"/>
          <w:lang w:val="en-US"/>
        </w:rPr>
      </w:pPr>
      <w:hyperlink r:id="rId12" w:history="1">
        <w:r w:rsidR="00B641CA" w:rsidRPr="00607EFD">
          <w:rPr>
            <w:rStyle w:val="Hyperlink"/>
            <w:rFonts w:asciiTheme="minorHAnsi" w:eastAsiaTheme="minorHAnsi" w:hAnsiTheme="minorHAnsi" w:cstheme="minorBidi"/>
            <w:bCs/>
            <w:sz w:val="22"/>
            <w:szCs w:val="22"/>
            <w:lang w:val="en-US" w:eastAsia="en-US"/>
          </w:rPr>
          <w:t>https://ec.europa.eu/education/education-in-the-eu/european-education-area/european-universities-initiative_en</w:t>
        </w:r>
      </w:hyperlink>
      <w:r w:rsidR="00B641CA" w:rsidRPr="00607EFD">
        <w:rPr>
          <w:rFonts w:asciiTheme="minorHAnsi" w:eastAsiaTheme="minorHAnsi" w:hAnsiTheme="minorHAnsi" w:cstheme="minorBidi"/>
          <w:bCs/>
          <w:sz w:val="22"/>
          <w:szCs w:val="22"/>
          <w:lang w:val="en-US" w:eastAsia="en-US"/>
        </w:rPr>
        <w:t xml:space="preserve"> </w:t>
      </w:r>
      <w:r w:rsidR="00B641CA" w:rsidRPr="00607EFD">
        <w:rPr>
          <w:rFonts w:asciiTheme="minorHAnsi" w:hAnsiTheme="minorHAnsi" w:cstheme="minorHAnsi"/>
          <w:sz w:val="22"/>
          <w:szCs w:val="22"/>
          <w:lang w:val="en-US"/>
        </w:rPr>
        <w:t xml:space="preserve">– </w:t>
      </w:r>
      <w:r w:rsidR="00B641CA">
        <w:rPr>
          <w:rFonts w:asciiTheme="minorHAnsi" w:hAnsiTheme="minorHAnsi" w:cstheme="minorHAnsi"/>
          <w:sz w:val="22"/>
          <w:szCs w:val="22"/>
          <w:lang w:val="en-US"/>
        </w:rPr>
        <w:t xml:space="preserve">The </w:t>
      </w:r>
      <w:r w:rsidR="00B641CA" w:rsidRPr="00607EFD">
        <w:rPr>
          <w:rFonts w:asciiTheme="minorHAnsi" w:hAnsiTheme="minorHAnsi" w:cstheme="minorHAnsi"/>
          <w:sz w:val="22"/>
          <w:szCs w:val="22"/>
          <w:lang w:val="en-US"/>
        </w:rPr>
        <w:t xml:space="preserve">European Universities Initiative (EUI) </w:t>
      </w:r>
    </w:p>
    <w:p w14:paraId="4FB05404" w14:textId="77777777" w:rsidR="00B641CA" w:rsidRPr="00607EFD" w:rsidRDefault="00B641CA" w:rsidP="00B641CA">
      <w:pPr>
        <w:pStyle w:val="Formatvorlage1"/>
        <w:rPr>
          <w:rFonts w:asciiTheme="minorHAnsi" w:eastAsiaTheme="minorHAnsi" w:hAnsiTheme="minorHAnsi" w:cstheme="minorBidi"/>
          <w:b/>
          <w:bCs/>
          <w:sz w:val="22"/>
          <w:szCs w:val="22"/>
          <w:lang w:val="en-US" w:eastAsia="en-US"/>
        </w:rPr>
      </w:pPr>
    </w:p>
    <w:p w14:paraId="3A9405D4" w14:textId="77777777" w:rsidR="00B641CA" w:rsidRPr="00607EFD" w:rsidRDefault="00B641CA" w:rsidP="00B641CA">
      <w:pPr>
        <w:pStyle w:val="Formatvorlage1"/>
        <w:rPr>
          <w:rFonts w:asciiTheme="minorHAnsi" w:eastAsiaTheme="minorHAnsi" w:hAnsiTheme="minorHAnsi" w:cstheme="minorBidi"/>
          <w:b/>
          <w:bCs/>
          <w:sz w:val="22"/>
          <w:szCs w:val="22"/>
          <w:lang w:val="en-US" w:eastAsia="en-US"/>
        </w:rPr>
      </w:pPr>
    </w:p>
    <w:p w14:paraId="5BB070D4" w14:textId="77777777" w:rsidR="00B641CA" w:rsidRPr="009F4DB1" w:rsidRDefault="00B641CA" w:rsidP="00B641CA">
      <w:pPr>
        <w:pStyle w:val="Formatvorlage1"/>
        <w:rPr>
          <w:rFonts w:asciiTheme="minorHAnsi" w:eastAsiaTheme="minorHAnsi" w:hAnsiTheme="minorHAnsi" w:cstheme="minorBidi"/>
          <w:b/>
          <w:bCs/>
          <w:sz w:val="22"/>
          <w:szCs w:val="22"/>
          <w:lang w:val="en-US" w:eastAsia="en-US"/>
        </w:rPr>
      </w:pPr>
      <w:r w:rsidRPr="009F4DB1">
        <w:rPr>
          <w:rFonts w:asciiTheme="minorHAnsi" w:eastAsiaTheme="minorHAnsi" w:hAnsiTheme="minorHAnsi" w:cstheme="minorBidi"/>
          <w:b/>
          <w:bCs/>
          <w:sz w:val="22"/>
          <w:szCs w:val="22"/>
          <w:lang w:val="en-US" w:eastAsia="en-US"/>
        </w:rPr>
        <w:t>Contact:</w:t>
      </w:r>
    </w:p>
    <w:p w14:paraId="20E69C68" w14:textId="77777777" w:rsidR="00B641CA" w:rsidRPr="009F4DB1" w:rsidRDefault="00B641CA" w:rsidP="00B641CA">
      <w:pPr>
        <w:pStyle w:val="Formatvorlage1"/>
        <w:rPr>
          <w:rFonts w:asciiTheme="minorHAnsi" w:eastAsiaTheme="minorHAnsi" w:hAnsiTheme="minorHAnsi" w:cstheme="minorBidi"/>
          <w:bCs/>
          <w:sz w:val="22"/>
          <w:szCs w:val="22"/>
          <w:lang w:val="en-US" w:eastAsia="en-US"/>
        </w:rPr>
      </w:pPr>
      <w:r w:rsidRPr="009F4DB1">
        <w:rPr>
          <w:rFonts w:asciiTheme="minorHAnsi" w:eastAsiaTheme="minorHAnsi" w:hAnsiTheme="minorHAnsi" w:cstheme="minorBidi"/>
          <w:bCs/>
          <w:sz w:val="22"/>
          <w:szCs w:val="22"/>
          <w:lang w:val="en-US" w:eastAsia="en-US"/>
        </w:rPr>
        <w:t>Kathrin Voigt</w:t>
      </w:r>
    </w:p>
    <w:p w14:paraId="4A0B1088" w14:textId="77777777" w:rsidR="00B641CA" w:rsidRPr="00DE5239" w:rsidRDefault="00B641CA" w:rsidP="00B641CA">
      <w:pPr>
        <w:pStyle w:val="Formatvorlage1"/>
        <w:rPr>
          <w:rFonts w:asciiTheme="minorHAnsi" w:eastAsiaTheme="minorHAnsi" w:hAnsiTheme="minorHAnsi" w:cstheme="minorBidi"/>
          <w:bCs/>
          <w:sz w:val="22"/>
          <w:szCs w:val="22"/>
          <w:lang w:val="en-US" w:eastAsia="en-US"/>
        </w:rPr>
      </w:pPr>
      <w:r w:rsidRPr="00DE5239">
        <w:rPr>
          <w:rFonts w:asciiTheme="minorHAnsi" w:eastAsiaTheme="minorHAnsi" w:hAnsiTheme="minorHAnsi" w:cstheme="minorBidi"/>
          <w:bCs/>
          <w:sz w:val="22"/>
          <w:szCs w:val="22"/>
          <w:lang w:val="en-US" w:eastAsia="en-US"/>
        </w:rPr>
        <w:t>Press and Public Relations</w:t>
      </w:r>
    </w:p>
    <w:p w14:paraId="25860793" w14:textId="77777777" w:rsidR="00B641CA" w:rsidRPr="00DE5239" w:rsidRDefault="00B641CA" w:rsidP="00B641CA">
      <w:pPr>
        <w:pStyle w:val="Formatvorlage1"/>
        <w:rPr>
          <w:rFonts w:asciiTheme="minorHAnsi" w:eastAsiaTheme="minorHAnsi" w:hAnsiTheme="minorHAnsi" w:cstheme="minorBidi"/>
          <w:bCs/>
          <w:sz w:val="22"/>
          <w:szCs w:val="22"/>
          <w:lang w:val="en-US" w:eastAsia="en-US"/>
        </w:rPr>
      </w:pPr>
      <w:r w:rsidRPr="00DE5239">
        <w:rPr>
          <w:rFonts w:asciiTheme="minorHAnsi" w:eastAsiaTheme="minorHAnsi" w:hAnsiTheme="minorHAnsi" w:cstheme="minorBidi"/>
          <w:bCs/>
          <w:sz w:val="22"/>
          <w:szCs w:val="22"/>
          <w:lang w:val="en-US" w:eastAsia="en-US"/>
        </w:rPr>
        <w:t>Johannes Gutenberg University Mainz</w:t>
      </w:r>
    </w:p>
    <w:p w14:paraId="21DD67E6" w14:textId="77777777" w:rsidR="00B641CA" w:rsidRPr="00DE5239" w:rsidRDefault="00B641CA" w:rsidP="00B641CA">
      <w:pPr>
        <w:pStyle w:val="Formatvorlage1"/>
        <w:rPr>
          <w:rFonts w:asciiTheme="minorHAnsi" w:eastAsiaTheme="minorHAnsi" w:hAnsiTheme="minorHAnsi" w:cstheme="minorBidi"/>
          <w:bCs/>
          <w:sz w:val="22"/>
          <w:szCs w:val="22"/>
          <w:lang w:val="en-US" w:eastAsia="en-US"/>
        </w:rPr>
      </w:pPr>
      <w:r w:rsidRPr="00DE5239">
        <w:rPr>
          <w:rFonts w:asciiTheme="minorHAnsi" w:eastAsiaTheme="minorHAnsi" w:hAnsiTheme="minorHAnsi" w:cstheme="minorBidi"/>
          <w:bCs/>
          <w:sz w:val="22"/>
          <w:szCs w:val="22"/>
          <w:lang w:val="en-US" w:eastAsia="en-US"/>
        </w:rPr>
        <w:t>55099 Mainz, GERMANY</w:t>
      </w:r>
    </w:p>
    <w:p w14:paraId="45E79FB2" w14:textId="77777777" w:rsidR="00B641CA" w:rsidRPr="00DE5239" w:rsidRDefault="00B641CA" w:rsidP="00B641CA">
      <w:pPr>
        <w:pStyle w:val="Formatvorlage1"/>
        <w:rPr>
          <w:rFonts w:asciiTheme="minorHAnsi" w:eastAsiaTheme="minorHAnsi" w:hAnsiTheme="minorHAnsi" w:cstheme="minorBidi"/>
          <w:bCs/>
          <w:sz w:val="22"/>
          <w:szCs w:val="22"/>
          <w:lang w:val="en-US" w:eastAsia="en-US"/>
        </w:rPr>
      </w:pPr>
      <w:r w:rsidRPr="00DE5239">
        <w:rPr>
          <w:rFonts w:asciiTheme="minorHAnsi" w:eastAsiaTheme="minorHAnsi" w:hAnsiTheme="minorHAnsi" w:cstheme="minorBidi"/>
          <w:bCs/>
          <w:sz w:val="22"/>
          <w:szCs w:val="22"/>
          <w:lang w:val="en-US" w:eastAsia="en-US"/>
        </w:rPr>
        <w:t>phone +49 6131 39-22369</w:t>
      </w:r>
    </w:p>
    <w:p w14:paraId="61E651E5" w14:textId="77777777" w:rsidR="00B641CA" w:rsidRPr="009D5C5A" w:rsidRDefault="00B641CA" w:rsidP="00B641CA">
      <w:pPr>
        <w:pStyle w:val="Formatvorlage1"/>
        <w:rPr>
          <w:rFonts w:asciiTheme="minorHAnsi" w:eastAsiaTheme="minorHAnsi" w:hAnsiTheme="minorHAnsi" w:cstheme="minorBidi"/>
          <w:bCs/>
          <w:sz w:val="22"/>
          <w:szCs w:val="22"/>
          <w:lang w:val="en-US" w:eastAsia="en-US"/>
        </w:rPr>
      </w:pPr>
      <w:r w:rsidRPr="009D5C5A">
        <w:rPr>
          <w:rFonts w:asciiTheme="minorHAnsi" w:eastAsiaTheme="minorHAnsi" w:hAnsiTheme="minorHAnsi" w:cstheme="minorBidi"/>
          <w:bCs/>
          <w:sz w:val="22"/>
          <w:szCs w:val="22"/>
          <w:lang w:val="en-US" w:eastAsia="en-US"/>
        </w:rPr>
        <w:t xml:space="preserve">e-mail: </w:t>
      </w:r>
      <w:hyperlink r:id="rId13" w:history="1">
        <w:r w:rsidRPr="009D5C5A">
          <w:rPr>
            <w:rStyle w:val="Hyperlink"/>
            <w:rFonts w:asciiTheme="minorHAnsi" w:eastAsiaTheme="minorHAnsi" w:hAnsiTheme="minorHAnsi" w:cstheme="minorBidi"/>
            <w:bCs/>
            <w:sz w:val="22"/>
            <w:szCs w:val="22"/>
            <w:lang w:val="en-US" w:eastAsia="en-US"/>
          </w:rPr>
          <w:t>presse@uni-mainz.de</w:t>
        </w:r>
      </w:hyperlink>
    </w:p>
    <w:p w14:paraId="5BE09D0D" w14:textId="77777777" w:rsidR="00B641CA" w:rsidRPr="009D5C5A" w:rsidRDefault="00880493" w:rsidP="00B641CA">
      <w:pPr>
        <w:pStyle w:val="Formatvorlage1"/>
        <w:rPr>
          <w:rFonts w:asciiTheme="minorHAnsi" w:eastAsiaTheme="minorHAnsi" w:hAnsiTheme="minorHAnsi" w:cstheme="minorBidi"/>
          <w:bCs/>
          <w:sz w:val="22"/>
          <w:szCs w:val="22"/>
          <w:lang w:val="en-US" w:eastAsia="en-US"/>
        </w:rPr>
      </w:pPr>
      <w:hyperlink r:id="rId14" w:history="1">
        <w:r w:rsidR="00B641CA" w:rsidRPr="009D5C5A">
          <w:rPr>
            <w:rStyle w:val="Hyperlink"/>
            <w:rFonts w:asciiTheme="minorHAnsi" w:eastAsiaTheme="minorHAnsi" w:hAnsiTheme="minorHAnsi" w:cstheme="minorBidi"/>
            <w:bCs/>
            <w:sz w:val="22"/>
            <w:szCs w:val="22"/>
            <w:lang w:val="en-US" w:eastAsia="en-US"/>
          </w:rPr>
          <w:t>https://www.uni-mainz.de/eng</w:t>
        </w:r>
      </w:hyperlink>
    </w:p>
    <w:p w14:paraId="52F5D3EA" w14:textId="77777777" w:rsidR="00B641CA" w:rsidRPr="009F4DB1" w:rsidRDefault="00B641CA" w:rsidP="00B641CA">
      <w:pPr>
        <w:pStyle w:val="Formatvorlage1"/>
        <w:rPr>
          <w:rStyle w:val="Hyperlink"/>
          <w:rFonts w:asciiTheme="minorHAnsi" w:eastAsiaTheme="minorHAnsi" w:hAnsiTheme="minorHAnsi" w:cstheme="minorBidi"/>
          <w:bCs/>
          <w:sz w:val="22"/>
          <w:szCs w:val="22"/>
          <w:lang w:val="en-US" w:eastAsia="en-US"/>
        </w:rPr>
      </w:pPr>
    </w:p>
    <w:p w14:paraId="3BCF89D5" w14:textId="77777777" w:rsidR="00B641CA" w:rsidRPr="009F4DB1" w:rsidRDefault="00B641CA" w:rsidP="00B641CA">
      <w:pPr>
        <w:pStyle w:val="Formatvorlage1"/>
        <w:rPr>
          <w:rStyle w:val="Hyperlink"/>
          <w:rFonts w:asciiTheme="minorHAnsi" w:eastAsiaTheme="minorHAnsi" w:hAnsiTheme="minorHAnsi" w:cstheme="minorBidi"/>
          <w:bCs/>
          <w:sz w:val="22"/>
          <w:szCs w:val="22"/>
          <w:lang w:val="en-US" w:eastAsia="en-US"/>
        </w:rPr>
      </w:pPr>
    </w:p>
    <w:p w14:paraId="23E77158" w14:textId="77777777" w:rsidR="00B641CA" w:rsidRPr="00B641CA" w:rsidRDefault="00B641CA" w:rsidP="00B641CA">
      <w:pPr>
        <w:pStyle w:val="Formatvorlage1"/>
        <w:rPr>
          <w:rStyle w:val="Hyperlink"/>
          <w:rFonts w:asciiTheme="minorHAnsi" w:eastAsiaTheme="minorHAnsi" w:hAnsiTheme="minorHAnsi" w:cstheme="minorBidi"/>
          <w:b/>
          <w:bCs/>
          <w:sz w:val="22"/>
          <w:szCs w:val="22"/>
          <w:u w:val="none"/>
          <w:lang w:val="en-US" w:eastAsia="en-US"/>
        </w:rPr>
      </w:pPr>
      <w:r w:rsidRPr="00B641CA">
        <w:rPr>
          <w:rStyle w:val="Hyperlink"/>
          <w:rFonts w:asciiTheme="minorHAnsi" w:eastAsiaTheme="minorHAnsi" w:hAnsiTheme="minorHAnsi" w:cstheme="minorBidi"/>
          <w:b/>
          <w:bCs/>
          <w:color w:val="auto"/>
          <w:sz w:val="22"/>
          <w:szCs w:val="22"/>
          <w:u w:val="none"/>
          <w:lang w:val="en-US" w:eastAsia="en-US"/>
        </w:rPr>
        <w:t>Read more:</w:t>
      </w:r>
    </w:p>
    <w:p w14:paraId="00F402F5" w14:textId="77777777" w:rsidR="00B641CA" w:rsidRPr="00DE5239" w:rsidRDefault="00880493" w:rsidP="00B641CA">
      <w:pPr>
        <w:pStyle w:val="Formatvorlage1"/>
        <w:rPr>
          <w:rFonts w:asciiTheme="minorHAnsi" w:eastAsiaTheme="minorHAnsi" w:hAnsiTheme="minorHAnsi" w:cstheme="minorHAnsi"/>
          <w:bCs/>
          <w:sz w:val="22"/>
          <w:szCs w:val="22"/>
          <w:lang w:val="en-US" w:eastAsia="en-US"/>
        </w:rPr>
      </w:pPr>
      <w:hyperlink r:id="rId15" w:history="1">
        <w:r w:rsidR="00B641CA" w:rsidRPr="00DE5239">
          <w:rPr>
            <w:rStyle w:val="Hyperlink"/>
            <w:rFonts w:asciiTheme="minorHAnsi" w:hAnsiTheme="minorHAnsi" w:cstheme="minorHAnsi"/>
            <w:sz w:val="22"/>
            <w:szCs w:val="22"/>
            <w:lang w:val="en-US"/>
          </w:rPr>
          <w:t>https://www.uni-mainz.de/presse/aktuell/12841_ENG_HTML.php</w:t>
        </w:r>
      </w:hyperlink>
      <w:r w:rsidR="00B641CA" w:rsidRPr="00DE5239">
        <w:rPr>
          <w:rFonts w:asciiTheme="minorHAnsi" w:hAnsiTheme="minorHAnsi" w:cstheme="minorHAnsi"/>
          <w:sz w:val="22"/>
          <w:szCs w:val="22"/>
          <w:lang w:val="en-US"/>
        </w:rPr>
        <w:t xml:space="preserve"> – press release "European Universit</w:t>
      </w:r>
      <w:r w:rsidR="00B641CA">
        <w:rPr>
          <w:rFonts w:asciiTheme="minorHAnsi" w:hAnsiTheme="minorHAnsi" w:cstheme="minorHAnsi"/>
          <w:sz w:val="22"/>
          <w:szCs w:val="22"/>
          <w:lang w:val="en-US"/>
        </w:rPr>
        <w:t xml:space="preserve">y Alliance </w:t>
      </w:r>
      <w:r w:rsidR="00B641CA" w:rsidRPr="00DE5239">
        <w:rPr>
          <w:rFonts w:asciiTheme="minorHAnsi" w:hAnsiTheme="minorHAnsi" w:cstheme="minorHAnsi"/>
          <w:sz w:val="22"/>
          <w:szCs w:val="22"/>
          <w:lang w:val="en-US"/>
        </w:rPr>
        <w:t xml:space="preserve">FORTHEM launches new FIT FORTHEM project" (18 </w:t>
      </w:r>
      <w:r w:rsidR="00B641CA">
        <w:rPr>
          <w:rFonts w:asciiTheme="minorHAnsi" w:hAnsiTheme="minorHAnsi" w:cstheme="minorHAnsi"/>
          <w:sz w:val="22"/>
          <w:szCs w:val="22"/>
          <w:lang w:val="en-US"/>
        </w:rPr>
        <w:t xml:space="preserve">Dec. </w:t>
      </w:r>
      <w:r w:rsidR="00B641CA" w:rsidRPr="00DE5239">
        <w:rPr>
          <w:rFonts w:asciiTheme="minorHAnsi" w:hAnsiTheme="minorHAnsi" w:cstheme="minorHAnsi"/>
          <w:sz w:val="22"/>
          <w:szCs w:val="22"/>
          <w:lang w:val="en-US"/>
        </w:rPr>
        <w:t>2020)</w:t>
      </w:r>
      <w:r w:rsidR="00B641CA">
        <w:rPr>
          <w:rFonts w:asciiTheme="minorHAnsi" w:hAnsiTheme="minorHAnsi" w:cstheme="minorHAnsi"/>
          <w:sz w:val="22"/>
          <w:szCs w:val="22"/>
          <w:lang w:val="en-US"/>
        </w:rPr>
        <w:t xml:space="preserve"> ; </w:t>
      </w:r>
    </w:p>
    <w:p w14:paraId="2C221725" w14:textId="77777777" w:rsidR="00B641CA" w:rsidRPr="009529DF" w:rsidRDefault="00880493" w:rsidP="00B641CA">
      <w:pPr>
        <w:pStyle w:val="Formatvorlage1"/>
        <w:rPr>
          <w:rFonts w:asciiTheme="minorHAnsi" w:eastAsiaTheme="minorHAnsi" w:hAnsiTheme="minorHAnsi" w:cstheme="minorHAnsi"/>
          <w:bCs/>
          <w:sz w:val="22"/>
          <w:szCs w:val="22"/>
          <w:lang w:val="en-US" w:eastAsia="en-US"/>
        </w:rPr>
      </w:pPr>
      <w:hyperlink r:id="rId16" w:history="1">
        <w:r w:rsidR="00B641CA" w:rsidRPr="009529DF">
          <w:rPr>
            <w:rStyle w:val="Hyperlink"/>
            <w:rFonts w:asciiTheme="minorHAnsi" w:eastAsiaTheme="minorHAnsi" w:hAnsiTheme="minorHAnsi" w:cstheme="minorHAnsi"/>
            <w:bCs/>
            <w:sz w:val="22"/>
            <w:szCs w:val="22"/>
            <w:lang w:val="en-US" w:eastAsia="en-US"/>
          </w:rPr>
          <w:t>https://www.uni-mainz.de/presse/aktuell/10335_ENG_HTML.php</w:t>
        </w:r>
      </w:hyperlink>
      <w:r w:rsidR="00B641CA" w:rsidRPr="009529DF">
        <w:rPr>
          <w:rFonts w:asciiTheme="minorHAnsi" w:eastAsiaTheme="minorHAnsi" w:hAnsiTheme="minorHAnsi" w:cstheme="minorHAnsi"/>
          <w:bCs/>
          <w:sz w:val="22"/>
          <w:szCs w:val="22"/>
          <w:lang w:val="en-US" w:eastAsia="en-US"/>
        </w:rPr>
        <w:t xml:space="preserve"> </w:t>
      </w:r>
      <w:r w:rsidR="00B641CA" w:rsidRPr="009529DF">
        <w:rPr>
          <w:rFonts w:asciiTheme="minorHAnsi" w:hAnsiTheme="minorHAnsi" w:cstheme="minorHAnsi"/>
          <w:sz w:val="22"/>
          <w:szCs w:val="22"/>
          <w:lang w:val="en-US"/>
        </w:rPr>
        <w:t>–</w:t>
      </w:r>
      <w:r w:rsidR="00B641CA" w:rsidRPr="009529DF">
        <w:rPr>
          <w:rFonts w:asciiTheme="minorHAnsi" w:eastAsiaTheme="minorHAnsi" w:hAnsiTheme="minorHAnsi" w:cstheme="minorHAnsi"/>
          <w:bCs/>
          <w:sz w:val="22"/>
          <w:szCs w:val="22"/>
          <w:lang w:val="en-US" w:eastAsia="en-US"/>
        </w:rPr>
        <w:t xml:space="preserve"> press release "FORTHEM </w:t>
      </w:r>
      <w:r w:rsidR="00B641CA">
        <w:rPr>
          <w:rFonts w:asciiTheme="minorHAnsi" w:eastAsiaTheme="minorHAnsi" w:hAnsiTheme="minorHAnsi" w:cstheme="minorHAnsi"/>
          <w:bCs/>
          <w:sz w:val="22"/>
          <w:szCs w:val="22"/>
          <w:lang w:val="en-US" w:eastAsia="en-US"/>
        </w:rPr>
        <w:t>A</w:t>
      </w:r>
      <w:r w:rsidR="00B641CA" w:rsidRPr="009529DF">
        <w:rPr>
          <w:rFonts w:asciiTheme="minorHAnsi" w:eastAsiaTheme="minorHAnsi" w:hAnsiTheme="minorHAnsi" w:cstheme="minorHAnsi"/>
          <w:bCs/>
          <w:sz w:val="22"/>
          <w:szCs w:val="22"/>
          <w:lang w:val="en-US" w:eastAsia="en-US"/>
        </w:rPr>
        <w:t xml:space="preserve">lliance of Mainz University and European partners visits the European Universities Initiative kick-off event in Brussels" (7 Nov. 2019) ; </w:t>
      </w:r>
    </w:p>
    <w:p w14:paraId="32DEAB61" w14:textId="77777777" w:rsidR="00B641CA" w:rsidRPr="009529DF" w:rsidRDefault="00880493" w:rsidP="00B641CA">
      <w:pPr>
        <w:pStyle w:val="Formatvorlage1"/>
        <w:rPr>
          <w:rFonts w:asciiTheme="minorHAnsi" w:eastAsiaTheme="minorHAnsi" w:hAnsiTheme="minorHAnsi" w:cstheme="minorHAnsi"/>
          <w:bCs/>
          <w:sz w:val="22"/>
          <w:szCs w:val="22"/>
          <w:lang w:val="en-US" w:eastAsia="en-US"/>
        </w:rPr>
      </w:pPr>
      <w:hyperlink r:id="rId17" w:history="1">
        <w:r w:rsidR="00B641CA" w:rsidRPr="009529DF">
          <w:rPr>
            <w:rStyle w:val="Hyperlink"/>
            <w:rFonts w:asciiTheme="minorHAnsi" w:eastAsiaTheme="minorHAnsi" w:hAnsiTheme="minorHAnsi" w:cstheme="minorHAnsi"/>
            <w:bCs/>
            <w:sz w:val="22"/>
            <w:szCs w:val="22"/>
            <w:lang w:val="en-US" w:eastAsia="en-US"/>
          </w:rPr>
          <w:t>https://www.uni-mainz.de/presse/aktuell/8956_ENG_HTML.php</w:t>
        </w:r>
      </w:hyperlink>
      <w:r w:rsidR="00B641CA" w:rsidRPr="009529DF">
        <w:rPr>
          <w:rFonts w:asciiTheme="minorHAnsi" w:eastAsiaTheme="minorHAnsi" w:hAnsiTheme="minorHAnsi" w:cstheme="minorHAnsi"/>
          <w:bCs/>
          <w:sz w:val="22"/>
          <w:szCs w:val="22"/>
          <w:lang w:val="en-US" w:eastAsia="en-US"/>
        </w:rPr>
        <w:t xml:space="preserve"> </w:t>
      </w:r>
      <w:r w:rsidR="00B641CA" w:rsidRPr="009529DF">
        <w:rPr>
          <w:rFonts w:asciiTheme="minorHAnsi" w:hAnsiTheme="minorHAnsi" w:cstheme="minorHAnsi"/>
          <w:sz w:val="22"/>
          <w:szCs w:val="22"/>
          <w:lang w:val="en-US"/>
        </w:rPr>
        <w:t>–</w:t>
      </w:r>
      <w:r w:rsidR="00B641CA" w:rsidRPr="009529DF">
        <w:rPr>
          <w:rFonts w:asciiTheme="minorHAnsi" w:eastAsiaTheme="minorHAnsi" w:hAnsiTheme="minorHAnsi" w:cstheme="minorHAnsi"/>
          <w:bCs/>
          <w:sz w:val="22"/>
          <w:szCs w:val="22"/>
          <w:lang w:val="en-US" w:eastAsia="en-US"/>
        </w:rPr>
        <w:t xml:space="preserve"> press release "A beacon in the European Education Area: The European Commission funds JGU and partners for their vision of a European University" (26 June 2019) ; </w:t>
      </w:r>
    </w:p>
    <w:p w14:paraId="23616B6A" w14:textId="6557D2E3" w:rsidR="00B641CA" w:rsidRPr="009529DF" w:rsidRDefault="00880493" w:rsidP="00B641CA">
      <w:pPr>
        <w:pStyle w:val="Formatvorlage1"/>
        <w:rPr>
          <w:rFonts w:asciiTheme="minorHAnsi" w:eastAsiaTheme="minorHAnsi" w:hAnsiTheme="minorHAnsi" w:cstheme="minorHAnsi"/>
          <w:bCs/>
          <w:sz w:val="22"/>
          <w:szCs w:val="22"/>
          <w:lang w:val="en-US" w:eastAsia="en-US"/>
        </w:rPr>
      </w:pPr>
      <w:hyperlink r:id="rId18" w:history="1">
        <w:r w:rsidR="00B641CA" w:rsidRPr="009529DF">
          <w:rPr>
            <w:rStyle w:val="Hyperlink"/>
            <w:rFonts w:asciiTheme="minorHAnsi" w:eastAsiaTheme="minorHAnsi" w:hAnsiTheme="minorHAnsi" w:cstheme="minorHAnsi"/>
            <w:bCs/>
            <w:sz w:val="22"/>
            <w:szCs w:val="22"/>
            <w:lang w:val="en-US" w:eastAsia="en-US"/>
          </w:rPr>
          <w:t>https://www.uni-mainz.de/presse/aktuell/7774_ENG_HTML.php</w:t>
        </w:r>
      </w:hyperlink>
      <w:r w:rsidR="00B641CA" w:rsidRPr="009529DF">
        <w:rPr>
          <w:rFonts w:asciiTheme="minorHAnsi" w:eastAsiaTheme="minorHAnsi" w:hAnsiTheme="minorHAnsi" w:cstheme="minorHAnsi"/>
          <w:bCs/>
          <w:sz w:val="22"/>
          <w:szCs w:val="22"/>
          <w:lang w:val="en-US" w:eastAsia="en-US"/>
        </w:rPr>
        <w:t xml:space="preserve"> </w:t>
      </w:r>
      <w:r w:rsidR="00B641CA" w:rsidRPr="009529DF">
        <w:rPr>
          <w:rFonts w:asciiTheme="minorHAnsi" w:hAnsiTheme="minorHAnsi" w:cstheme="minorHAnsi"/>
          <w:sz w:val="22"/>
          <w:szCs w:val="22"/>
          <w:lang w:val="en-US"/>
        </w:rPr>
        <w:t>–</w:t>
      </w:r>
      <w:r w:rsidR="00B641CA" w:rsidRPr="009529DF">
        <w:rPr>
          <w:rFonts w:asciiTheme="minorHAnsi" w:eastAsiaTheme="minorHAnsi" w:hAnsiTheme="minorHAnsi" w:cstheme="minorHAnsi"/>
          <w:bCs/>
          <w:sz w:val="22"/>
          <w:szCs w:val="22"/>
          <w:lang w:val="en-US" w:eastAsia="en-US"/>
        </w:rPr>
        <w:t xml:space="preserve"> press release "FORTHEM </w:t>
      </w:r>
      <w:r w:rsidR="00B641CA">
        <w:rPr>
          <w:rFonts w:asciiTheme="minorHAnsi" w:eastAsiaTheme="minorHAnsi" w:hAnsiTheme="minorHAnsi" w:cstheme="minorHAnsi"/>
          <w:bCs/>
          <w:sz w:val="22"/>
          <w:szCs w:val="22"/>
          <w:lang w:val="en-US" w:eastAsia="en-US"/>
        </w:rPr>
        <w:t>A</w:t>
      </w:r>
      <w:r w:rsidR="00B641CA" w:rsidRPr="009529DF">
        <w:rPr>
          <w:rFonts w:asciiTheme="minorHAnsi" w:eastAsiaTheme="minorHAnsi" w:hAnsiTheme="minorHAnsi" w:cstheme="minorHAnsi"/>
          <w:bCs/>
          <w:sz w:val="22"/>
          <w:szCs w:val="22"/>
          <w:lang w:val="en-US" w:eastAsia="en-US"/>
        </w:rPr>
        <w:t>lliance of Mainz University and European partners submitted application in the European Universities Initiative" (1</w:t>
      </w:r>
      <w:r w:rsidR="00A24856">
        <w:rPr>
          <w:rFonts w:asciiTheme="minorHAnsi" w:eastAsiaTheme="minorHAnsi" w:hAnsiTheme="minorHAnsi" w:cstheme="minorHAnsi"/>
          <w:bCs/>
          <w:sz w:val="22"/>
          <w:szCs w:val="22"/>
          <w:lang w:val="en-US" w:eastAsia="en-US"/>
        </w:rPr>
        <w:t>3</w:t>
      </w:r>
      <w:r w:rsidR="00B641CA" w:rsidRPr="009529DF">
        <w:rPr>
          <w:rFonts w:asciiTheme="minorHAnsi" w:eastAsiaTheme="minorHAnsi" w:hAnsiTheme="minorHAnsi" w:cstheme="minorHAnsi"/>
          <w:bCs/>
          <w:sz w:val="22"/>
          <w:szCs w:val="22"/>
          <w:lang w:val="en-US" w:eastAsia="en-US"/>
        </w:rPr>
        <w:t xml:space="preserve"> March 2019)</w:t>
      </w:r>
    </w:p>
    <w:p w14:paraId="5CF12E7E" w14:textId="2B916F71" w:rsidR="006B1623" w:rsidRPr="00B641CA" w:rsidRDefault="006B1623" w:rsidP="00DF1BBF">
      <w:pPr>
        <w:pStyle w:val="Formatvorlage1"/>
        <w:pBdr>
          <w:bottom w:val="dotted" w:sz="24" w:space="1" w:color="auto"/>
        </w:pBdr>
        <w:rPr>
          <w:rFonts w:asciiTheme="minorHAnsi" w:hAnsiTheme="minorHAnsi" w:cstheme="minorBidi"/>
          <w:sz w:val="22"/>
          <w:szCs w:val="22"/>
          <w:lang w:val="en-US"/>
        </w:rPr>
      </w:pPr>
    </w:p>
    <w:p w14:paraId="056D0976" w14:textId="4310AB50" w:rsidR="006B1623" w:rsidRPr="00B641CA" w:rsidRDefault="006B1623" w:rsidP="00DF1BBF">
      <w:pPr>
        <w:pStyle w:val="Formatvorlage1"/>
        <w:pBdr>
          <w:bottom w:val="dotted" w:sz="24" w:space="1" w:color="auto"/>
        </w:pBdr>
        <w:rPr>
          <w:rFonts w:asciiTheme="minorHAnsi" w:hAnsiTheme="minorHAnsi" w:cstheme="minorBidi"/>
          <w:sz w:val="22"/>
          <w:szCs w:val="22"/>
          <w:lang w:val="en-US"/>
        </w:rPr>
      </w:pPr>
    </w:p>
    <w:p w14:paraId="718905C9" w14:textId="77777777" w:rsidR="006B1623" w:rsidRPr="00B641CA" w:rsidRDefault="006B1623" w:rsidP="00DF1BBF">
      <w:pPr>
        <w:pStyle w:val="Formatvorlage1"/>
        <w:pBdr>
          <w:bottom w:val="dotted" w:sz="24" w:space="1" w:color="auto"/>
        </w:pBdr>
        <w:rPr>
          <w:rFonts w:asciiTheme="minorHAnsi" w:hAnsiTheme="minorHAnsi" w:cstheme="minorBidi"/>
          <w:sz w:val="22"/>
          <w:szCs w:val="22"/>
          <w:lang w:val="en-US"/>
        </w:rPr>
      </w:pPr>
    </w:p>
    <w:p w14:paraId="35D1CA7F" w14:textId="456C2B52" w:rsidR="006B1623" w:rsidRPr="00B641CA" w:rsidRDefault="006B1623" w:rsidP="00DF1BBF">
      <w:pPr>
        <w:pStyle w:val="Formatvorlage1"/>
        <w:rPr>
          <w:rFonts w:asciiTheme="minorHAnsi" w:hAnsiTheme="minorHAnsi" w:cstheme="minorBidi"/>
          <w:sz w:val="22"/>
          <w:szCs w:val="22"/>
          <w:lang w:val="en-US"/>
        </w:rPr>
      </w:pPr>
    </w:p>
    <w:p w14:paraId="162C12FC" w14:textId="77777777" w:rsidR="00B62E29" w:rsidRPr="00B641CA" w:rsidRDefault="00B62E29" w:rsidP="00774CDD">
      <w:pPr>
        <w:pStyle w:val="Fuzeile"/>
        <w:rPr>
          <w:b/>
          <w:lang w:val="en-US"/>
        </w:rPr>
      </w:pPr>
    </w:p>
    <w:p w14:paraId="7D33A093" w14:textId="05F4F0F5" w:rsidR="00774CDD" w:rsidRPr="00DB3710" w:rsidRDefault="001557E7" w:rsidP="00774CDD">
      <w:pPr>
        <w:pStyle w:val="Fuzeile"/>
        <w:rPr>
          <w:b/>
          <w:lang w:val="en-US"/>
        </w:rPr>
      </w:pPr>
      <w:r>
        <w:rPr>
          <w:b/>
          <w:lang w:val="en-US"/>
        </w:rPr>
        <w:t xml:space="preserve">FOR </w:t>
      </w:r>
      <w:r w:rsidR="00774CDD" w:rsidRPr="00DB3710">
        <w:rPr>
          <w:b/>
          <w:lang w:val="en-US"/>
        </w:rPr>
        <w:t>SOCIAL MEDIA:</w:t>
      </w:r>
    </w:p>
    <w:p w14:paraId="6D37B34C" w14:textId="77777777" w:rsidR="003C3EF0" w:rsidRPr="00DB3710" w:rsidRDefault="003C3EF0" w:rsidP="00774CDD">
      <w:pPr>
        <w:pStyle w:val="Fuzeile"/>
        <w:rPr>
          <w:b/>
          <w:lang w:val="en-US"/>
        </w:rPr>
      </w:pPr>
      <w:bookmarkStart w:id="0" w:name="_Hlk82681532"/>
    </w:p>
    <w:p w14:paraId="71A76150" w14:textId="5730BCCD" w:rsidR="00516723" w:rsidRPr="00516723" w:rsidRDefault="00774CDD" w:rsidP="00516723">
      <w:pPr>
        <w:pStyle w:val="Formatvorlage1"/>
        <w:rPr>
          <w:rFonts w:asciiTheme="minorHAnsi" w:eastAsiaTheme="minorHAnsi" w:hAnsiTheme="minorHAnsi" w:cstheme="minorBidi"/>
          <w:sz w:val="22"/>
          <w:szCs w:val="22"/>
          <w:lang w:val="en-US" w:eastAsia="en-US"/>
        </w:rPr>
      </w:pPr>
      <w:r w:rsidRPr="00982AFE">
        <w:rPr>
          <w:rFonts w:asciiTheme="minorHAnsi" w:eastAsiaTheme="minorHAnsi" w:hAnsiTheme="minorHAnsi" w:cstheme="minorBidi"/>
          <w:b/>
          <w:sz w:val="22"/>
          <w:szCs w:val="22"/>
          <w:lang w:val="en-US" w:eastAsia="en-US"/>
        </w:rPr>
        <w:t>@-Mentions (Facebook):</w:t>
      </w:r>
      <w:r w:rsidR="00CD29E5" w:rsidRPr="00CD29E5">
        <w:rPr>
          <w:rFonts w:asciiTheme="minorHAnsi" w:eastAsiaTheme="minorHAnsi" w:hAnsiTheme="minorHAnsi" w:cstheme="minorBidi"/>
          <w:sz w:val="22"/>
          <w:szCs w:val="22"/>
          <w:lang w:val="en-US" w:eastAsia="en-US"/>
        </w:rPr>
        <w:t xml:space="preserve"> @forthemalliance</w:t>
      </w:r>
      <w:r w:rsidR="00982AFE">
        <w:rPr>
          <w:rFonts w:asciiTheme="minorHAnsi" w:eastAsiaTheme="minorHAnsi" w:hAnsiTheme="minorHAnsi" w:cstheme="minorBidi"/>
          <w:sz w:val="22"/>
          <w:szCs w:val="22"/>
          <w:lang w:val="en-US" w:eastAsia="en-US"/>
        </w:rPr>
        <w:t xml:space="preserve"> </w:t>
      </w:r>
      <w:r w:rsidR="00516723">
        <w:rPr>
          <w:rFonts w:asciiTheme="minorHAnsi" w:eastAsiaTheme="minorHAnsi" w:hAnsiTheme="minorHAnsi" w:cstheme="minorBidi"/>
          <w:sz w:val="22"/>
          <w:szCs w:val="22"/>
          <w:lang w:val="en-US" w:eastAsia="en-US"/>
        </w:rPr>
        <w:t>@EuropeanCommission</w:t>
      </w:r>
      <w:r w:rsidR="00DB3710">
        <w:rPr>
          <w:rFonts w:asciiTheme="minorHAnsi" w:eastAsiaTheme="minorHAnsi" w:hAnsiTheme="minorHAnsi" w:cstheme="minorBidi"/>
          <w:sz w:val="22"/>
          <w:szCs w:val="22"/>
          <w:lang w:val="en-US" w:eastAsia="en-US"/>
        </w:rPr>
        <w:t xml:space="preserve"> </w:t>
      </w:r>
    </w:p>
    <w:p w14:paraId="39606F9A" w14:textId="77777777" w:rsidR="00516723" w:rsidRPr="00516723" w:rsidRDefault="00516723" w:rsidP="009567D5">
      <w:pPr>
        <w:pStyle w:val="Formatvorlage1"/>
        <w:numPr>
          <w:ilvl w:val="0"/>
          <w:numId w:val="9"/>
        </w:numPr>
        <w:rPr>
          <w:rFonts w:asciiTheme="minorHAnsi" w:eastAsiaTheme="minorHAnsi" w:hAnsiTheme="minorHAnsi" w:cstheme="minorBidi"/>
          <w:i/>
          <w:sz w:val="22"/>
          <w:szCs w:val="22"/>
          <w:lang w:val="en-US" w:eastAsia="en-US"/>
        </w:rPr>
      </w:pPr>
      <w:r w:rsidRPr="00516723">
        <w:rPr>
          <w:rFonts w:asciiTheme="minorHAnsi" w:eastAsiaTheme="minorHAnsi" w:hAnsiTheme="minorHAnsi" w:cstheme="minorBidi"/>
          <w:sz w:val="22"/>
          <w:szCs w:val="22"/>
          <w:lang w:val="en-US" w:eastAsia="en-US"/>
        </w:rPr>
        <w:t xml:space="preserve">UNIVERSITIES: </w:t>
      </w:r>
      <w:r w:rsidR="00982AFE" w:rsidRPr="00516723">
        <w:rPr>
          <w:rFonts w:asciiTheme="minorHAnsi" w:eastAsiaTheme="minorHAnsi" w:hAnsiTheme="minorHAnsi" w:cstheme="minorBidi"/>
          <w:sz w:val="22"/>
          <w:szCs w:val="22"/>
          <w:lang w:val="en-US" w:eastAsia="en-US"/>
        </w:rPr>
        <w:t>@uni.mainz @univbourgogne @UniwersytetOpolski @JyvaskylaUniversity @universitapalermo @latvijasuniversitate @universitatdevalencia @ULBSibiu @uiagder</w:t>
      </w:r>
    </w:p>
    <w:p w14:paraId="0631B95D" w14:textId="7D667532" w:rsidR="00982AFE" w:rsidRDefault="00516723" w:rsidP="009567D5">
      <w:pPr>
        <w:pStyle w:val="Formatvorlage1"/>
        <w:numPr>
          <w:ilvl w:val="0"/>
          <w:numId w:val="9"/>
        </w:numPr>
        <w:rPr>
          <w:rFonts w:asciiTheme="minorHAnsi" w:eastAsiaTheme="minorHAnsi" w:hAnsiTheme="minorHAnsi" w:cstheme="minorBidi"/>
          <w:iCs/>
          <w:sz w:val="22"/>
          <w:szCs w:val="22"/>
          <w:lang w:val="en-US" w:eastAsia="en-US"/>
        </w:rPr>
      </w:pPr>
      <w:r w:rsidRPr="00516723">
        <w:rPr>
          <w:rFonts w:asciiTheme="minorHAnsi" w:eastAsiaTheme="minorHAnsi" w:hAnsiTheme="minorHAnsi" w:cstheme="minorBidi"/>
          <w:iCs/>
          <w:sz w:val="22"/>
          <w:szCs w:val="22"/>
          <w:lang w:val="en-US" w:eastAsia="en-US"/>
        </w:rPr>
        <w:t xml:space="preserve">CITIES: </w:t>
      </w:r>
      <w:r w:rsidR="00982AFE" w:rsidRPr="00516723">
        <w:rPr>
          <w:rFonts w:asciiTheme="minorHAnsi" w:eastAsiaTheme="minorHAnsi" w:hAnsiTheme="minorHAnsi" w:cstheme="minorBidi"/>
          <w:iCs/>
          <w:sz w:val="22"/>
          <w:szCs w:val="22"/>
          <w:lang w:val="en-US" w:eastAsia="en-US"/>
        </w:rPr>
        <w:t>@lhmainz @VilledeDijon @</w:t>
      </w:r>
      <w:r w:rsidR="00503330" w:rsidRPr="00516723">
        <w:rPr>
          <w:rFonts w:asciiTheme="minorHAnsi" w:eastAsiaTheme="minorHAnsi" w:hAnsiTheme="minorHAnsi" w:cstheme="minorBidi"/>
          <w:iCs/>
          <w:sz w:val="22"/>
          <w:szCs w:val="22"/>
          <w:lang w:val="en-US" w:eastAsia="en-US"/>
        </w:rPr>
        <w:t>MiastoOpole @jyvaskyla @ComunediPalermo @ Riga.lv @AjuntamentVLC @cjsibiu @Agderfylke</w:t>
      </w:r>
    </w:p>
    <w:p w14:paraId="5EAAF33A" w14:textId="77777777" w:rsidR="00516723" w:rsidRPr="00516723" w:rsidRDefault="00516723" w:rsidP="00516723">
      <w:pPr>
        <w:pStyle w:val="Formatvorlage1"/>
        <w:ind w:left="720"/>
        <w:rPr>
          <w:rFonts w:asciiTheme="minorHAnsi" w:eastAsiaTheme="minorHAnsi" w:hAnsiTheme="minorHAnsi" w:cstheme="minorBidi"/>
          <w:iCs/>
          <w:sz w:val="22"/>
          <w:szCs w:val="22"/>
          <w:lang w:val="en-US" w:eastAsia="en-US"/>
        </w:rPr>
      </w:pPr>
    </w:p>
    <w:p w14:paraId="7D355142" w14:textId="1FADB0DE" w:rsidR="00516723" w:rsidRPr="00516723" w:rsidRDefault="00774CDD" w:rsidP="00516723">
      <w:pPr>
        <w:pStyle w:val="Formatvorlage1"/>
        <w:rPr>
          <w:rFonts w:asciiTheme="minorHAnsi" w:eastAsiaTheme="minorHAnsi" w:hAnsiTheme="minorHAnsi" w:cstheme="minorBidi"/>
          <w:sz w:val="22"/>
          <w:szCs w:val="22"/>
          <w:lang w:val="en-US" w:eastAsia="en-US"/>
        </w:rPr>
      </w:pPr>
      <w:r w:rsidRPr="00982AFE">
        <w:rPr>
          <w:rFonts w:asciiTheme="minorHAnsi" w:eastAsiaTheme="minorHAnsi" w:hAnsiTheme="minorHAnsi" w:cstheme="minorBidi"/>
          <w:b/>
          <w:sz w:val="22"/>
          <w:szCs w:val="22"/>
          <w:lang w:eastAsia="en-US"/>
        </w:rPr>
        <w:t>@-Mentions (Instagram):</w:t>
      </w:r>
      <w:r w:rsidR="00CD29E5" w:rsidRPr="00982AFE">
        <w:rPr>
          <w:rFonts w:asciiTheme="minorHAnsi" w:eastAsiaTheme="minorHAnsi" w:hAnsiTheme="minorHAnsi" w:cstheme="minorBidi"/>
          <w:sz w:val="22"/>
          <w:szCs w:val="22"/>
          <w:lang w:eastAsia="en-US"/>
        </w:rPr>
        <w:t xml:space="preserve"> @forthem_alliance </w:t>
      </w:r>
      <w:r w:rsidR="00516723" w:rsidRPr="00516723">
        <w:rPr>
          <w:rFonts w:asciiTheme="minorHAnsi" w:eastAsiaTheme="minorHAnsi" w:hAnsiTheme="minorHAnsi" w:cstheme="minorBidi"/>
          <w:sz w:val="22"/>
          <w:szCs w:val="22"/>
          <w:lang w:val="en-US" w:eastAsia="en-US"/>
        </w:rPr>
        <w:t>@europeancommission</w:t>
      </w:r>
    </w:p>
    <w:p w14:paraId="382BC211" w14:textId="77777777" w:rsidR="00516723" w:rsidRPr="00B41965" w:rsidRDefault="00516723" w:rsidP="00275F7E">
      <w:pPr>
        <w:pStyle w:val="Formatvorlage1"/>
        <w:numPr>
          <w:ilvl w:val="0"/>
          <w:numId w:val="9"/>
        </w:numPr>
        <w:rPr>
          <w:rFonts w:asciiTheme="minorHAnsi" w:eastAsiaTheme="minorHAnsi" w:hAnsiTheme="minorHAnsi" w:cstheme="minorBidi"/>
          <w:i/>
          <w:sz w:val="22"/>
          <w:szCs w:val="22"/>
          <w:lang w:val="en-US" w:eastAsia="en-US"/>
        </w:rPr>
      </w:pPr>
      <w:r w:rsidRPr="00B41965">
        <w:rPr>
          <w:rFonts w:asciiTheme="minorHAnsi" w:eastAsiaTheme="minorHAnsi" w:hAnsiTheme="minorHAnsi" w:cstheme="minorBidi"/>
          <w:sz w:val="22"/>
          <w:szCs w:val="22"/>
          <w:lang w:val="en-US" w:eastAsia="en-US"/>
        </w:rPr>
        <w:t xml:space="preserve">UNIVERSITIES: </w:t>
      </w:r>
      <w:hyperlink r:id="rId19" w:history="1">
        <w:r w:rsidR="00982AFE" w:rsidRPr="00B41965">
          <w:rPr>
            <w:rFonts w:asciiTheme="minorHAnsi" w:eastAsiaTheme="minorHAnsi" w:hAnsiTheme="minorHAnsi" w:cstheme="minorBidi"/>
            <w:sz w:val="22"/>
            <w:szCs w:val="22"/>
            <w:lang w:val="en-US" w:eastAsia="en-US"/>
          </w:rPr>
          <w:t>@unimainz</w:t>
        </w:r>
      </w:hyperlink>
      <w:r w:rsidR="00982AFE" w:rsidRPr="00B41965">
        <w:rPr>
          <w:rFonts w:asciiTheme="minorHAnsi" w:eastAsiaTheme="minorHAnsi" w:hAnsiTheme="minorHAnsi" w:cstheme="minorBidi"/>
          <w:sz w:val="22"/>
          <w:szCs w:val="22"/>
          <w:lang w:val="en-US" w:eastAsia="en-US"/>
        </w:rPr>
        <w:t xml:space="preserve"> </w:t>
      </w:r>
      <w:hyperlink r:id="rId20" w:history="1">
        <w:r w:rsidR="00CD29E5" w:rsidRPr="00B41965">
          <w:rPr>
            <w:rFonts w:asciiTheme="minorHAnsi" w:eastAsiaTheme="minorHAnsi" w:hAnsiTheme="minorHAnsi" w:cstheme="minorBidi"/>
            <w:sz w:val="22"/>
            <w:szCs w:val="22"/>
            <w:lang w:val="en-US" w:eastAsia="en-US"/>
          </w:rPr>
          <w:t>@univbourgogne</w:t>
        </w:r>
      </w:hyperlink>
      <w:r w:rsidR="00CD29E5" w:rsidRPr="00B41965">
        <w:rPr>
          <w:rFonts w:asciiTheme="minorHAnsi" w:eastAsiaTheme="minorHAnsi" w:hAnsiTheme="minorHAnsi" w:cstheme="minorBidi"/>
          <w:sz w:val="22"/>
          <w:szCs w:val="22"/>
          <w:lang w:val="en-US" w:eastAsia="en-US"/>
        </w:rPr>
        <w:t xml:space="preserve"> </w:t>
      </w:r>
      <w:hyperlink r:id="rId21" w:history="1">
        <w:r w:rsidR="00CD29E5" w:rsidRPr="00B41965">
          <w:rPr>
            <w:rFonts w:asciiTheme="minorHAnsi" w:eastAsiaTheme="minorHAnsi" w:hAnsiTheme="minorHAnsi" w:cstheme="minorBidi"/>
            <w:sz w:val="22"/>
            <w:szCs w:val="22"/>
            <w:lang w:val="en-US" w:eastAsia="en-US"/>
          </w:rPr>
          <w:t>@uniopole</w:t>
        </w:r>
      </w:hyperlink>
      <w:r w:rsidR="00CD29E5" w:rsidRPr="00B41965">
        <w:rPr>
          <w:rFonts w:asciiTheme="minorHAnsi" w:eastAsiaTheme="minorHAnsi" w:hAnsiTheme="minorHAnsi" w:cstheme="minorBidi"/>
          <w:sz w:val="22"/>
          <w:szCs w:val="22"/>
          <w:lang w:val="en-US" w:eastAsia="en-US"/>
        </w:rPr>
        <w:t xml:space="preserve"> </w:t>
      </w:r>
      <w:hyperlink r:id="rId22" w:history="1">
        <w:r w:rsidR="00982AFE" w:rsidRPr="00B41965">
          <w:rPr>
            <w:rFonts w:asciiTheme="minorHAnsi" w:eastAsiaTheme="minorHAnsi" w:hAnsiTheme="minorHAnsi" w:cstheme="minorBidi"/>
            <w:sz w:val="22"/>
            <w:szCs w:val="22"/>
            <w:lang w:val="en-US" w:eastAsia="en-US"/>
          </w:rPr>
          <w:t>@uniofjyvaskyla</w:t>
        </w:r>
      </w:hyperlink>
      <w:r w:rsidR="00982AFE" w:rsidRPr="00B41965">
        <w:rPr>
          <w:rFonts w:asciiTheme="minorHAnsi" w:eastAsiaTheme="minorHAnsi" w:hAnsiTheme="minorHAnsi" w:cstheme="minorBidi"/>
          <w:sz w:val="22"/>
          <w:szCs w:val="22"/>
          <w:lang w:val="en-US" w:eastAsia="en-US"/>
        </w:rPr>
        <w:t xml:space="preserve"> </w:t>
      </w:r>
      <w:hyperlink r:id="rId23" w:history="1">
        <w:r w:rsidR="00CD29E5" w:rsidRPr="00B41965">
          <w:rPr>
            <w:rFonts w:asciiTheme="minorHAnsi" w:eastAsiaTheme="minorHAnsi" w:hAnsiTheme="minorHAnsi" w:cstheme="minorBidi"/>
            <w:sz w:val="22"/>
            <w:szCs w:val="22"/>
            <w:lang w:val="en-US" w:eastAsia="en-US"/>
          </w:rPr>
          <w:t>@unipa.it</w:t>
        </w:r>
      </w:hyperlink>
      <w:r w:rsidR="00CD29E5" w:rsidRPr="00B41965">
        <w:rPr>
          <w:rFonts w:asciiTheme="minorHAnsi" w:eastAsiaTheme="minorHAnsi" w:hAnsiTheme="minorHAnsi" w:cstheme="minorBidi"/>
          <w:sz w:val="22"/>
          <w:szCs w:val="22"/>
          <w:lang w:val="en-US" w:eastAsia="en-US"/>
        </w:rPr>
        <w:t xml:space="preserve"> </w:t>
      </w:r>
      <w:hyperlink r:id="rId24" w:history="1">
        <w:r w:rsidR="00CD29E5" w:rsidRPr="00B41965">
          <w:rPr>
            <w:rFonts w:asciiTheme="minorHAnsi" w:eastAsiaTheme="minorHAnsi" w:hAnsiTheme="minorHAnsi" w:cstheme="minorBidi"/>
            <w:sz w:val="22"/>
            <w:szCs w:val="22"/>
            <w:lang w:val="en-US" w:eastAsia="en-US"/>
          </w:rPr>
          <w:t>@universitate</w:t>
        </w:r>
      </w:hyperlink>
      <w:r w:rsidR="00CD29E5" w:rsidRPr="00B41965">
        <w:rPr>
          <w:rFonts w:asciiTheme="minorHAnsi" w:eastAsiaTheme="minorHAnsi" w:hAnsiTheme="minorHAnsi" w:cstheme="minorBidi"/>
          <w:sz w:val="22"/>
          <w:szCs w:val="22"/>
          <w:lang w:val="en-US" w:eastAsia="en-US"/>
        </w:rPr>
        <w:t xml:space="preserve"> </w:t>
      </w:r>
      <w:hyperlink r:id="rId25" w:history="1">
        <w:r w:rsidR="00CD29E5" w:rsidRPr="00B41965">
          <w:rPr>
            <w:rFonts w:asciiTheme="minorHAnsi" w:eastAsiaTheme="minorHAnsi" w:hAnsiTheme="minorHAnsi" w:cstheme="minorBidi"/>
            <w:sz w:val="22"/>
            <w:szCs w:val="22"/>
            <w:lang w:val="en-US" w:eastAsia="en-US"/>
          </w:rPr>
          <w:t>@universitatvalencia</w:t>
        </w:r>
      </w:hyperlink>
      <w:r w:rsidR="00CD29E5" w:rsidRPr="00B41965">
        <w:rPr>
          <w:rFonts w:asciiTheme="minorHAnsi" w:eastAsiaTheme="minorHAnsi" w:hAnsiTheme="minorHAnsi" w:cstheme="minorBidi"/>
          <w:sz w:val="22"/>
          <w:szCs w:val="22"/>
          <w:lang w:val="en-US" w:eastAsia="en-US"/>
        </w:rPr>
        <w:t xml:space="preserve"> @universitatealucianblaga @uiagder</w:t>
      </w:r>
    </w:p>
    <w:p w14:paraId="347C1A7F" w14:textId="091117C5" w:rsidR="003E2A5C" w:rsidRDefault="00516723" w:rsidP="00275F7E">
      <w:pPr>
        <w:pStyle w:val="Formatvorlage1"/>
        <w:numPr>
          <w:ilvl w:val="0"/>
          <w:numId w:val="9"/>
        </w:numPr>
        <w:rPr>
          <w:rFonts w:asciiTheme="minorHAnsi" w:eastAsiaTheme="minorHAnsi" w:hAnsiTheme="minorHAnsi" w:cstheme="minorBidi"/>
          <w:sz w:val="22"/>
          <w:szCs w:val="22"/>
          <w:lang w:val="en-US" w:eastAsia="en-US"/>
        </w:rPr>
      </w:pPr>
      <w:r w:rsidRPr="00516723">
        <w:rPr>
          <w:rFonts w:asciiTheme="minorHAnsi" w:eastAsiaTheme="minorHAnsi" w:hAnsiTheme="minorHAnsi" w:cstheme="minorBidi"/>
          <w:sz w:val="22"/>
          <w:szCs w:val="22"/>
          <w:lang w:val="en-US" w:eastAsia="en-US"/>
        </w:rPr>
        <w:t xml:space="preserve">CITIES: </w:t>
      </w:r>
      <w:r w:rsidR="003E2A5C" w:rsidRPr="00516723">
        <w:rPr>
          <w:rFonts w:asciiTheme="minorHAnsi" w:eastAsiaTheme="minorHAnsi" w:hAnsiTheme="minorHAnsi" w:cstheme="minorBidi"/>
          <w:sz w:val="22"/>
          <w:szCs w:val="22"/>
          <w:lang w:val="en-US" w:eastAsia="en-US"/>
        </w:rPr>
        <w:t>@villededijon @miastoopole @jyvaskylankaupunki @ComunePalermo @riga.lv @ajuntamentvlc</w:t>
      </w:r>
    </w:p>
    <w:p w14:paraId="6FC986B4" w14:textId="77777777" w:rsidR="00516723" w:rsidRPr="00516723" w:rsidRDefault="00516723" w:rsidP="00516723">
      <w:pPr>
        <w:pStyle w:val="Formatvorlage1"/>
        <w:ind w:left="720"/>
        <w:rPr>
          <w:rFonts w:asciiTheme="minorHAnsi" w:eastAsiaTheme="minorHAnsi" w:hAnsiTheme="minorHAnsi" w:cstheme="minorBidi"/>
          <w:sz w:val="22"/>
          <w:szCs w:val="22"/>
          <w:lang w:val="en-US" w:eastAsia="en-US"/>
        </w:rPr>
      </w:pPr>
    </w:p>
    <w:p w14:paraId="6BA547F8" w14:textId="3AC01DBA" w:rsidR="00516723" w:rsidRDefault="00774CDD" w:rsidP="00774CDD">
      <w:pPr>
        <w:pStyle w:val="Formatvorlage1"/>
        <w:rPr>
          <w:rFonts w:asciiTheme="minorHAnsi" w:eastAsiaTheme="minorHAnsi" w:hAnsiTheme="minorHAnsi" w:cstheme="minorBidi"/>
          <w:sz w:val="22"/>
          <w:szCs w:val="22"/>
          <w:lang w:val="en-US" w:eastAsia="en-US"/>
        </w:rPr>
      </w:pPr>
      <w:r w:rsidRPr="00982AFE">
        <w:rPr>
          <w:rFonts w:asciiTheme="minorHAnsi" w:eastAsiaTheme="minorHAnsi" w:hAnsiTheme="minorHAnsi" w:cstheme="minorBidi"/>
          <w:b/>
          <w:sz w:val="22"/>
          <w:szCs w:val="22"/>
          <w:lang w:val="en-US" w:eastAsia="en-US"/>
        </w:rPr>
        <w:t>@-Mentions (Twitter):</w:t>
      </w:r>
      <w:r w:rsidR="00982AFE" w:rsidRPr="00982AFE">
        <w:rPr>
          <w:rFonts w:asciiTheme="minorHAnsi" w:eastAsiaTheme="minorHAnsi" w:hAnsiTheme="minorHAnsi" w:cstheme="minorBidi"/>
          <w:sz w:val="22"/>
          <w:szCs w:val="22"/>
          <w:lang w:val="en-US" w:eastAsia="en-US"/>
        </w:rPr>
        <w:t xml:space="preserve"> </w:t>
      </w:r>
      <w:r w:rsidR="00516723">
        <w:rPr>
          <w:rFonts w:asciiTheme="minorHAnsi" w:eastAsiaTheme="minorHAnsi" w:hAnsiTheme="minorHAnsi" w:cstheme="minorBidi"/>
          <w:sz w:val="22"/>
          <w:szCs w:val="22"/>
          <w:lang w:val="en-US" w:eastAsia="en-US"/>
        </w:rPr>
        <w:t>@EU_Commission</w:t>
      </w:r>
      <w:r w:rsidR="006B05E3">
        <w:rPr>
          <w:rFonts w:asciiTheme="minorHAnsi" w:eastAsiaTheme="minorHAnsi" w:hAnsiTheme="minorHAnsi" w:cstheme="minorBidi"/>
          <w:sz w:val="22"/>
          <w:szCs w:val="22"/>
          <w:lang w:val="en-US" w:eastAsia="en-US"/>
        </w:rPr>
        <w:t xml:space="preserve"> @euatweets</w:t>
      </w:r>
      <w:r w:rsidR="00DB3710">
        <w:rPr>
          <w:rFonts w:asciiTheme="minorHAnsi" w:eastAsiaTheme="minorHAnsi" w:hAnsiTheme="minorHAnsi" w:cstheme="minorBidi"/>
          <w:sz w:val="22"/>
          <w:szCs w:val="22"/>
          <w:lang w:val="en-US" w:eastAsia="en-US"/>
        </w:rPr>
        <w:t xml:space="preserve"> @</w:t>
      </w:r>
      <w:r w:rsidR="00DB3710" w:rsidRPr="00DB3710">
        <w:rPr>
          <w:rFonts w:asciiTheme="minorHAnsi" w:eastAsiaTheme="minorHAnsi" w:hAnsiTheme="minorHAnsi" w:cstheme="minorBidi"/>
          <w:sz w:val="22"/>
          <w:szCs w:val="22"/>
          <w:lang w:val="en-US" w:eastAsia="en-US"/>
        </w:rPr>
        <w:t>FitForThem</w:t>
      </w:r>
    </w:p>
    <w:p w14:paraId="3052053F" w14:textId="363BB159" w:rsidR="00774CDD" w:rsidRDefault="00516723" w:rsidP="00516723">
      <w:pPr>
        <w:pStyle w:val="Formatvorlage1"/>
        <w:numPr>
          <w:ilvl w:val="0"/>
          <w:numId w:val="9"/>
        </w:numPr>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UNIVERSITIES: </w:t>
      </w:r>
      <w:r w:rsidR="00982AFE" w:rsidRPr="00982AFE">
        <w:rPr>
          <w:rFonts w:asciiTheme="minorHAnsi" w:eastAsiaTheme="minorHAnsi" w:hAnsiTheme="minorHAnsi" w:cstheme="minorBidi"/>
          <w:sz w:val="22"/>
          <w:szCs w:val="22"/>
          <w:lang w:val="en-US" w:eastAsia="en-US"/>
        </w:rPr>
        <w:t>@uni_mainz / @uni_mainz_eng</w:t>
      </w:r>
      <w:r w:rsidR="00982AFE">
        <w:rPr>
          <w:rFonts w:asciiTheme="minorHAnsi" w:eastAsiaTheme="minorHAnsi" w:hAnsiTheme="minorHAnsi" w:cstheme="minorBidi"/>
          <w:sz w:val="22"/>
          <w:szCs w:val="22"/>
          <w:lang w:val="en-US" w:eastAsia="en-US"/>
        </w:rPr>
        <w:t xml:space="preserve"> @univbourgogne @UniOpole @uniofjyvaskyla @unipa_it @universitatelv @UV_EG @ULBSibiu @uiagder</w:t>
      </w:r>
      <w:r w:rsidR="00B62E29">
        <w:rPr>
          <w:rFonts w:asciiTheme="minorHAnsi" w:eastAsiaTheme="minorHAnsi" w:hAnsiTheme="minorHAnsi" w:cstheme="minorBidi"/>
          <w:sz w:val="22"/>
          <w:szCs w:val="22"/>
          <w:lang w:val="en-US" w:eastAsia="en-US"/>
        </w:rPr>
        <w:t xml:space="preserve"> </w:t>
      </w:r>
    </w:p>
    <w:p w14:paraId="126A2FAD" w14:textId="796AF90D" w:rsidR="00503330" w:rsidRPr="00516723" w:rsidRDefault="00516723" w:rsidP="00516723">
      <w:pPr>
        <w:pStyle w:val="Formatvorlage1"/>
        <w:numPr>
          <w:ilvl w:val="0"/>
          <w:numId w:val="9"/>
        </w:numPr>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CITIES: </w:t>
      </w:r>
      <w:r w:rsidR="003E2A5C" w:rsidRPr="00516723">
        <w:rPr>
          <w:rFonts w:asciiTheme="minorHAnsi" w:eastAsiaTheme="minorHAnsi" w:hAnsiTheme="minorHAnsi" w:cstheme="minorBidi"/>
          <w:sz w:val="22"/>
          <w:szCs w:val="22"/>
          <w:lang w:val="en-US" w:eastAsia="en-US"/>
        </w:rPr>
        <w:t xml:space="preserve">@mainz_de </w:t>
      </w:r>
      <w:r w:rsidR="00503330" w:rsidRPr="00516723">
        <w:rPr>
          <w:rFonts w:asciiTheme="minorHAnsi" w:eastAsiaTheme="minorHAnsi" w:hAnsiTheme="minorHAnsi" w:cstheme="minorBidi"/>
          <w:sz w:val="22"/>
          <w:szCs w:val="22"/>
          <w:lang w:val="en-US" w:eastAsia="en-US"/>
        </w:rPr>
        <w:t>@dijon @miasto_opole @</w:t>
      </w:r>
      <w:r w:rsidR="003E2A5C" w:rsidRPr="00516723">
        <w:rPr>
          <w:rFonts w:asciiTheme="minorHAnsi" w:eastAsiaTheme="minorHAnsi" w:hAnsiTheme="minorHAnsi" w:cstheme="minorBidi"/>
          <w:sz w:val="22"/>
          <w:szCs w:val="22"/>
          <w:lang w:val="en-US" w:eastAsia="en-US"/>
        </w:rPr>
        <w:t>jkln_kaupunki</w:t>
      </w:r>
      <w:r w:rsidR="00503330" w:rsidRPr="00516723">
        <w:rPr>
          <w:rFonts w:asciiTheme="minorHAnsi" w:eastAsiaTheme="minorHAnsi" w:hAnsiTheme="minorHAnsi" w:cstheme="minorBidi"/>
          <w:sz w:val="22"/>
          <w:szCs w:val="22"/>
          <w:lang w:val="en-US" w:eastAsia="en-US"/>
        </w:rPr>
        <w:t xml:space="preserve"> </w:t>
      </w:r>
      <w:r w:rsidR="003E2A5C" w:rsidRPr="00516723">
        <w:rPr>
          <w:rFonts w:asciiTheme="minorHAnsi" w:eastAsiaTheme="minorHAnsi" w:hAnsiTheme="minorHAnsi" w:cstheme="minorBidi"/>
          <w:sz w:val="22"/>
          <w:szCs w:val="22"/>
          <w:lang w:val="en-US" w:eastAsia="en-US"/>
        </w:rPr>
        <w:t xml:space="preserve">@ComunePalermo </w:t>
      </w:r>
      <w:r w:rsidR="00503330" w:rsidRPr="00516723">
        <w:rPr>
          <w:rFonts w:asciiTheme="minorHAnsi" w:eastAsiaTheme="minorHAnsi" w:hAnsiTheme="minorHAnsi" w:cstheme="minorBidi"/>
          <w:sz w:val="22"/>
          <w:szCs w:val="22"/>
          <w:lang w:val="en-US" w:eastAsia="en-US"/>
        </w:rPr>
        <w:t>@</w:t>
      </w:r>
      <w:r w:rsidR="003E2A5C" w:rsidRPr="00516723">
        <w:rPr>
          <w:rFonts w:asciiTheme="minorHAnsi" w:eastAsiaTheme="minorHAnsi" w:hAnsiTheme="minorHAnsi" w:cstheme="minorBidi"/>
          <w:sz w:val="22"/>
          <w:szCs w:val="22"/>
          <w:lang w:val="en-US" w:eastAsia="en-US"/>
        </w:rPr>
        <w:t xml:space="preserve">RigasDome </w:t>
      </w:r>
      <w:r w:rsidR="00503330" w:rsidRPr="00516723">
        <w:rPr>
          <w:rFonts w:asciiTheme="minorHAnsi" w:eastAsiaTheme="minorHAnsi" w:hAnsiTheme="minorHAnsi" w:cstheme="minorBidi"/>
          <w:sz w:val="22"/>
          <w:szCs w:val="22"/>
          <w:lang w:val="en-US" w:eastAsia="en-US"/>
        </w:rPr>
        <w:t xml:space="preserve"> @AjuntamentVLC</w:t>
      </w:r>
    </w:p>
    <w:p w14:paraId="79B3877B" w14:textId="4BEB0101" w:rsidR="00774CDD" w:rsidRPr="00516723" w:rsidRDefault="00774CDD" w:rsidP="00774CDD">
      <w:pPr>
        <w:pStyle w:val="Formatvorlage1"/>
        <w:rPr>
          <w:rFonts w:asciiTheme="minorHAnsi" w:eastAsiaTheme="minorHAnsi" w:hAnsiTheme="minorHAnsi" w:cstheme="minorBidi"/>
          <w:color w:val="A6A6A6" w:themeColor="background1" w:themeShade="A6"/>
          <w:sz w:val="22"/>
          <w:szCs w:val="22"/>
          <w:lang w:val="en-US" w:eastAsia="en-US"/>
        </w:rPr>
      </w:pPr>
    </w:p>
    <w:p w14:paraId="119264FF" w14:textId="77777777" w:rsidR="007420A8" w:rsidRPr="00516723" w:rsidRDefault="007420A8" w:rsidP="00774CDD">
      <w:pPr>
        <w:pStyle w:val="Formatvorlage1"/>
        <w:rPr>
          <w:rFonts w:asciiTheme="minorHAnsi" w:eastAsiaTheme="minorHAnsi" w:hAnsiTheme="minorHAnsi" w:cstheme="minorBidi"/>
          <w:color w:val="A6A6A6" w:themeColor="background1" w:themeShade="A6"/>
          <w:sz w:val="6"/>
          <w:szCs w:val="6"/>
          <w:lang w:val="en-US" w:eastAsia="en-US"/>
        </w:rPr>
      </w:pPr>
    </w:p>
    <w:p w14:paraId="77617A08" w14:textId="3E124B9F" w:rsidR="00774CDD" w:rsidRPr="00B62E29" w:rsidRDefault="00774CDD" w:rsidP="00774CDD">
      <w:pPr>
        <w:pStyle w:val="Formatvorlage1"/>
        <w:rPr>
          <w:rFonts w:asciiTheme="minorHAnsi" w:eastAsiaTheme="minorHAnsi" w:hAnsiTheme="minorHAnsi" w:cstheme="minorBidi"/>
          <w:b/>
          <w:sz w:val="22"/>
          <w:szCs w:val="22"/>
          <w:lang w:val="en-US" w:eastAsia="en-US"/>
        </w:rPr>
      </w:pPr>
      <w:bookmarkStart w:id="1" w:name="_Hlk82681605"/>
      <w:r w:rsidRPr="00B62E29">
        <w:rPr>
          <w:rFonts w:asciiTheme="minorHAnsi" w:eastAsiaTheme="minorHAnsi" w:hAnsiTheme="minorHAnsi" w:cstheme="minorBidi"/>
          <w:b/>
          <w:sz w:val="22"/>
          <w:szCs w:val="22"/>
          <w:lang w:val="en-US" w:eastAsia="en-US"/>
        </w:rPr>
        <w:t>Hashtags (Facebook):</w:t>
      </w:r>
      <w:r w:rsidR="00B62E29" w:rsidRPr="00B62E29">
        <w:rPr>
          <w:rFonts w:asciiTheme="minorHAnsi" w:eastAsiaTheme="minorHAnsi" w:hAnsiTheme="minorHAnsi" w:cstheme="minorBidi"/>
          <w:sz w:val="22"/>
          <w:szCs w:val="22"/>
          <w:lang w:val="en-US" w:eastAsia="en-US"/>
        </w:rPr>
        <w:t xml:space="preserve"> #FORTHEM</w:t>
      </w:r>
      <w:r w:rsidR="006B05E3">
        <w:rPr>
          <w:rFonts w:asciiTheme="minorHAnsi" w:eastAsiaTheme="minorHAnsi" w:hAnsiTheme="minorHAnsi" w:cstheme="minorBidi"/>
          <w:sz w:val="22"/>
          <w:szCs w:val="22"/>
          <w:lang w:val="en-US" w:eastAsia="en-US"/>
        </w:rPr>
        <w:t>alliance</w:t>
      </w:r>
      <w:r w:rsidR="00B62E29">
        <w:rPr>
          <w:rFonts w:asciiTheme="minorHAnsi" w:eastAsiaTheme="minorHAnsi" w:hAnsiTheme="minorHAnsi" w:cstheme="minorBidi"/>
          <w:sz w:val="22"/>
          <w:szCs w:val="22"/>
          <w:lang w:val="en-US" w:eastAsia="en-US"/>
        </w:rPr>
        <w:t xml:space="preserve"> </w:t>
      </w:r>
      <w:bookmarkStart w:id="2" w:name="_Hlk82680717"/>
      <w:r w:rsidR="00B62E29">
        <w:rPr>
          <w:rFonts w:asciiTheme="minorHAnsi" w:eastAsiaTheme="minorHAnsi" w:hAnsiTheme="minorHAnsi" w:cstheme="minorBidi"/>
          <w:sz w:val="22"/>
          <w:szCs w:val="22"/>
          <w:lang w:val="en-US" w:eastAsia="en-US"/>
        </w:rPr>
        <w:t>#EuropeanUniversities</w:t>
      </w:r>
      <w:bookmarkEnd w:id="2"/>
      <w:r w:rsidR="00B62E29">
        <w:rPr>
          <w:rFonts w:asciiTheme="minorHAnsi" w:eastAsiaTheme="minorHAnsi" w:hAnsiTheme="minorHAnsi" w:cstheme="minorBidi"/>
          <w:sz w:val="22"/>
          <w:szCs w:val="22"/>
          <w:lang w:val="en-US" w:eastAsia="en-US"/>
        </w:rPr>
        <w:t xml:space="preserve"> </w:t>
      </w:r>
      <w:r w:rsidR="006B05E3">
        <w:rPr>
          <w:rFonts w:asciiTheme="minorHAnsi" w:eastAsiaTheme="minorHAnsi" w:hAnsiTheme="minorHAnsi" w:cstheme="minorBidi"/>
          <w:sz w:val="22"/>
          <w:szCs w:val="22"/>
          <w:lang w:val="en-US" w:eastAsia="en-US"/>
        </w:rPr>
        <w:t xml:space="preserve">#EuropeanUniversitiesInitiative </w:t>
      </w:r>
      <w:r w:rsidR="00B62E29">
        <w:rPr>
          <w:rFonts w:asciiTheme="minorHAnsi" w:eastAsiaTheme="minorHAnsi" w:hAnsiTheme="minorHAnsi" w:cstheme="minorBidi"/>
          <w:sz w:val="22"/>
          <w:szCs w:val="22"/>
          <w:lang w:val="en-US" w:eastAsia="en-US"/>
        </w:rPr>
        <w:t>#EuropeanUniversity #EuropeanEducationArea</w:t>
      </w:r>
      <w:r w:rsidR="006B05E3">
        <w:rPr>
          <w:rFonts w:asciiTheme="minorHAnsi" w:eastAsiaTheme="minorHAnsi" w:hAnsiTheme="minorHAnsi" w:cstheme="minorBidi"/>
          <w:sz w:val="22"/>
          <w:szCs w:val="22"/>
          <w:lang w:val="en-US" w:eastAsia="en-US"/>
        </w:rPr>
        <w:t xml:space="preserve"> #EuropeanResearchArea</w:t>
      </w:r>
    </w:p>
    <w:p w14:paraId="3EAD11A4" w14:textId="77777777" w:rsidR="00516723" w:rsidRDefault="00516723" w:rsidP="00774CDD">
      <w:pPr>
        <w:pStyle w:val="Formatvorlage1"/>
        <w:rPr>
          <w:rFonts w:asciiTheme="minorHAnsi" w:eastAsiaTheme="minorHAnsi" w:hAnsiTheme="minorHAnsi" w:cstheme="minorBidi"/>
          <w:b/>
          <w:bCs/>
          <w:sz w:val="22"/>
          <w:szCs w:val="22"/>
          <w:lang w:val="en-US" w:eastAsia="en-US"/>
        </w:rPr>
      </w:pPr>
    </w:p>
    <w:p w14:paraId="4F20149C" w14:textId="0EFD8642" w:rsidR="00B62E29" w:rsidRDefault="00774CDD" w:rsidP="00774CDD">
      <w:pPr>
        <w:pStyle w:val="Formatvorlage1"/>
        <w:rPr>
          <w:rFonts w:asciiTheme="minorHAnsi" w:eastAsiaTheme="minorHAnsi" w:hAnsiTheme="minorHAnsi" w:cstheme="minorBidi"/>
          <w:sz w:val="22"/>
          <w:szCs w:val="22"/>
          <w:lang w:val="en-US" w:eastAsia="en-US"/>
        </w:rPr>
      </w:pPr>
      <w:r w:rsidRPr="00B62E29">
        <w:rPr>
          <w:rFonts w:asciiTheme="minorHAnsi" w:eastAsiaTheme="minorHAnsi" w:hAnsiTheme="minorHAnsi" w:cstheme="minorBidi"/>
          <w:b/>
          <w:bCs/>
          <w:sz w:val="22"/>
          <w:szCs w:val="22"/>
          <w:lang w:val="en-US" w:eastAsia="en-US"/>
        </w:rPr>
        <w:t>Hashtags (Instagram):</w:t>
      </w:r>
      <w:r w:rsidR="00B62E29">
        <w:rPr>
          <w:rFonts w:asciiTheme="minorHAnsi" w:eastAsiaTheme="minorHAnsi" w:hAnsiTheme="minorHAnsi" w:cstheme="minorBidi"/>
          <w:color w:val="A6A6A6" w:themeColor="background1" w:themeShade="A6"/>
          <w:sz w:val="22"/>
          <w:szCs w:val="22"/>
          <w:lang w:val="en-US" w:eastAsia="en-US"/>
        </w:rPr>
        <w:t xml:space="preserve"> </w:t>
      </w:r>
      <w:r w:rsidR="00B62E29" w:rsidRPr="00B62E29">
        <w:rPr>
          <w:rFonts w:asciiTheme="minorHAnsi" w:eastAsiaTheme="minorHAnsi" w:hAnsiTheme="minorHAnsi" w:cstheme="minorBidi"/>
          <w:sz w:val="22"/>
          <w:szCs w:val="22"/>
          <w:lang w:val="en-US" w:eastAsia="en-US"/>
        </w:rPr>
        <w:t>#FORTHEM</w:t>
      </w:r>
      <w:r w:rsidR="006B05E3">
        <w:rPr>
          <w:rFonts w:asciiTheme="minorHAnsi" w:eastAsiaTheme="minorHAnsi" w:hAnsiTheme="minorHAnsi" w:cstheme="minorBidi"/>
          <w:sz w:val="22"/>
          <w:szCs w:val="22"/>
          <w:lang w:val="en-US" w:eastAsia="en-US"/>
        </w:rPr>
        <w:t>alliance</w:t>
      </w:r>
      <w:r w:rsidR="00B62E29">
        <w:rPr>
          <w:rFonts w:asciiTheme="minorHAnsi" w:eastAsiaTheme="minorHAnsi" w:hAnsiTheme="minorHAnsi" w:cstheme="minorBidi"/>
          <w:sz w:val="22"/>
          <w:szCs w:val="22"/>
          <w:lang w:val="en-US" w:eastAsia="en-US"/>
        </w:rPr>
        <w:t xml:space="preserve"> #EuropeanUniversities #EuropeanUniversity #EuropeanEducationArea</w:t>
      </w:r>
      <w:r w:rsidR="006B05E3">
        <w:rPr>
          <w:rFonts w:asciiTheme="minorHAnsi" w:eastAsiaTheme="minorHAnsi" w:hAnsiTheme="minorHAnsi" w:cstheme="minorBidi"/>
          <w:sz w:val="22"/>
          <w:szCs w:val="22"/>
          <w:lang w:val="en-US" w:eastAsia="en-US"/>
        </w:rPr>
        <w:t xml:space="preserve"> #EuropeanResearchArea</w:t>
      </w:r>
      <w:r w:rsidR="00DB3710">
        <w:rPr>
          <w:rFonts w:asciiTheme="minorHAnsi" w:eastAsiaTheme="minorHAnsi" w:hAnsiTheme="minorHAnsi" w:cstheme="minorBidi"/>
          <w:sz w:val="22"/>
          <w:szCs w:val="22"/>
          <w:lang w:val="en-US" w:eastAsia="en-US"/>
        </w:rPr>
        <w:t xml:space="preserve"> </w:t>
      </w:r>
    </w:p>
    <w:p w14:paraId="2CFD12F4" w14:textId="77777777" w:rsidR="00516723" w:rsidRDefault="00516723" w:rsidP="00774CDD">
      <w:pPr>
        <w:pStyle w:val="Formatvorlage1"/>
        <w:rPr>
          <w:rFonts w:asciiTheme="minorHAnsi" w:eastAsiaTheme="minorHAnsi" w:hAnsiTheme="minorHAnsi" w:cstheme="minorBidi"/>
          <w:b/>
          <w:sz w:val="22"/>
          <w:szCs w:val="22"/>
          <w:lang w:val="en-US" w:eastAsia="en-US"/>
        </w:rPr>
      </w:pPr>
    </w:p>
    <w:p w14:paraId="5ACA54DD" w14:textId="479CB6DF" w:rsidR="006B1623" w:rsidRPr="00DB3710" w:rsidRDefault="00774CDD" w:rsidP="00774CDD">
      <w:pPr>
        <w:pStyle w:val="Formatvorlage1"/>
        <w:rPr>
          <w:rFonts w:asciiTheme="minorHAnsi" w:eastAsiaTheme="minorHAnsi" w:hAnsiTheme="minorHAnsi" w:cstheme="minorBidi"/>
          <w:sz w:val="22"/>
          <w:szCs w:val="22"/>
          <w:lang w:val="en-US" w:eastAsia="en-US"/>
        </w:rPr>
      </w:pPr>
      <w:r w:rsidRPr="00B62E29">
        <w:rPr>
          <w:rFonts w:asciiTheme="minorHAnsi" w:eastAsiaTheme="minorHAnsi" w:hAnsiTheme="minorHAnsi" w:cstheme="minorBidi"/>
          <w:b/>
          <w:sz w:val="22"/>
          <w:szCs w:val="22"/>
          <w:lang w:val="en-US" w:eastAsia="en-US"/>
        </w:rPr>
        <w:t>Hashtags (Twitter):</w:t>
      </w:r>
      <w:r w:rsidR="00B62E29" w:rsidRPr="00B62E29">
        <w:rPr>
          <w:rFonts w:asciiTheme="minorHAnsi" w:eastAsiaTheme="minorHAnsi" w:hAnsiTheme="minorHAnsi" w:cstheme="minorBidi"/>
          <w:sz w:val="22"/>
          <w:szCs w:val="22"/>
          <w:lang w:val="en-US" w:eastAsia="en-US"/>
        </w:rPr>
        <w:t xml:space="preserve"> #FORTHEM</w:t>
      </w:r>
      <w:r w:rsidR="00B62E29">
        <w:rPr>
          <w:rFonts w:asciiTheme="minorHAnsi" w:eastAsiaTheme="minorHAnsi" w:hAnsiTheme="minorHAnsi" w:cstheme="minorBidi"/>
          <w:sz w:val="22"/>
          <w:szCs w:val="22"/>
          <w:lang w:val="en-US" w:eastAsia="en-US"/>
        </w:rPr>
        <w:t xml:space="preserve"> </w:t>
      </w:r>
      <w:r w:rsidR="006140EF">
        <w:rPr>
          <w:rFonts w:asciiTheme="minorHAnsi" w:eastAsiaTheme="minorHAnsi" w:hAnsiTheme="minorHAnsi" w:cstheme="minorBidi"/>
          <w:sz w:val="22"/>
          <w:szCs w:val="22"/>
          <w:lang w:val="en-US" w:eastAsia="en-US"/>
        </w:rPr>
        <w:t xml:space="preserve">#FORTHEMalliance </w:t>
      </w:r>
      <w:r w:rsidR="00B62E29">
        <w:rPr>
          <w:rFonts w:asciiTheme="minorHAnsi" w:eastAsiaTheme="minorHAnsi" w:hAnsiTheme="minorHAnsi" w:cstheme="minorBidi"/>
          <w:sz w:val="22"/>
          <w:szCs w:val="22"/>
          <w:lang w:val="en-US" w:eastAsia="en-US"/>
        </w:rPr>
        <w:t>#EuropeanUniversities #EuropeanUniversity #EuropeanEducationArea</w:t>
      </w:r>
      <w:r w:rsidR="006B05E3">
        <w:rPr>
          <w:rFonts w:asciiTheme="minorHAnsi" w:eastAsiaTheme="minorHAnsi" w:hAnsiTheme="minorHAnsi" w:cstheme="minorBidi"/>
          <w:sz w:val="22"/>
          <w:szCs w:val="22"/>
          <w:lang w:val="en-US" w:eastAsia="en-US"/>
        </w:rPr>
        <w:t xml:space="preserve"> #EuropeanResearchArea #EuropeanUniversitiesInitiative</w:t>
      </w:r>
      <w:bookmarkEnd w:id="0"/>
      <w:bookmarkEnd w:id="1"/>
    </w:p>
    <w:sectPr w:rsidR="006B1623" w:rsidRPr="00DB3710" w:rsidSect="00B641CA">
      <w:headerReference w:type="default" r:id="rId26"/>
      <w:pgSz w:w="11906" w:h="16838"/>
      <w:pgMar w:top="2656" w:right="1558" w:bottom="1135" w:left="1418" w:header="567" w:footer="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CBEC" w14:textId="77777777" w:rsidR="00B7711F" w:rsidRDefault="00B7711F" w:rsidP="00706450">
      <w:pPr>
        <w:spacing w:after="0" w:line="240" w:lineRule="auto"/>
      </w:pPr>
      <w:r>
        <w:separator/>
      </w:r>
    </w:p>
  </w:endnote>
  <w:endnote w:type="continuationSeparator" w:id="0">
    <w:p w14:paraId="786D7FAA" w14:textId="77777777" w:rsidR="00B7711F" w:rsidRDefault="00B7711F" w:rsidP="0070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6F03" w14:textId="77777777" w:rsidR="00B7711F" w:rsidRDefault="00B7711F" w:rsidP="00706450">
      <w:pPr>
        <w:spacing w:after="0" w:line="240" w:lineRule="auto"/>
      </w:pPr>
      <w:r>
        <w:separator/>
      </w:r>
    </w:p>
  </w:footnote>
  <w:footnote w:type="continuationSeparator" w:id="0">
    <w:p w14:paraId="082087DC" w14:textId="77777777" w:rsidR="00B7711F" w:rsidRDefault="00B7711F" w:rsidP="0070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73E4" w14:textId="77777777" w:rsidR="00206D36" w:rsidRDefault="00206D36" w:rsidP="00206D36">
    <w:pPr>
      <w:pStyle w:val="Kopfzeile"/>
    </w:pPr>
    <w:r>
      <w:rPr>
        <w:noProof/>
        <w:lang w:eastAsia="de-DE"/>
      </w:rPr>
      <w:drawing>
        <wp:anchor distT="0" distB="0" distL="114300" distR="114300" simplePos="0" relativeHeight="251658240" behindDoc="0" locked="0" layoutInCell="1" allowOverlap="1" wp14:anchorId="1F476132" wp14:editId="106879A8">
          <wp:simplePos x="0" y="0"/>
          <wp:positionH relativeFrom="page">
            <wp:posOffset>4689475</wp:posOffset>
          </wp:positionH>
          <wp:positionV relativeFrom="page">
            <wp:posOffset>156210</wp:posOffset>
          </wp:positionV>
          <wp:extent cx="2336165" cy="1590675"/>
          <wp:effectExtent l="0" t="0" r="0" b="0"/>
          <wp:wrapTight wrapText="bothSides">
            <wp:wrapPolygon edited="0">
              <wp:start x="8631" y="5691"/>
              <wp:lineTo x="8631" y="10347"/>
              <wp:lineTo x="2642" y="13969"/>
              <wp:lineTo x="2642" y="15004"/>
              <wp:lineTo x="5284" y="17590"/>
              <wp:lineTo x="14267" y="17590"/>
              <wp:lineTo x="17261" y="16556"/>
              <wp:lineTo x="17613" y="15780"/>
              <wp:lineTo x="16557" y="14228"/>
              <wp:lineTo x="15852" y="12934"/>
              <wp:lineTo x="13562" y="10347"/>
              <wp:lineTo x="13562" y="5691"/>
              <wp:lineTo x="8631" y="5691"/>
            </wp:wrapPolygon>
          </wp:wrapTight>
          <wp:docPr id="3" name="Grafik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GU-Logo_farb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1590675"/>
                  </a:xfrm>
                  <a:prstGeom prst="rect">
                    <a:avLst/>
                  </a:prstGeom>
                  <a:noFill/>
                </pic:spPr>
              </pic:pic>
            </a:graphicData>
          </a:graphic>
          <wp14:sizeRelH relativeFrom="page">
            <wp14:pctWidth>0</wp14:pctWidth>
          </wp14:sizeRelH>
          <wp14:sizeRelV relativeFrom="page">
            <wp14:pctHeight>0</wp14:pctHeight>
          </wp14:sizeRelV>
        </wp:anchor>
      </w:drawing>
    </w:r>
  </w:p>
  <w:p w14:paraId="55FA74C9" w14:textId="7DA47D06" w:rsidR="00206D36" w:rsidRDefault="00206D36" w:rsidP="00206D36">
    <w:pPr>
      <w:pStyle w:val="Kopfzeile"/>
    </w:pPr>
    <w:r>
      <w:br/>
    </w:r>
  </w:p>
  <w:p w14:paraId="09F293F8" w14:textId="77777777" w:rsidR="00206D36" w:rsidRDefault="00206D36" w:rsidP="00206D36">
    <w:pPr>
      <w:pStyle w:val="Kopfzeile"/>
    </w:pPr>
  </w:p>
  <w:p w14:paraId="3A233476" w14:textId="77777777" w:rsidR="00206D36" w:rsidRDefault="00206D36" w:rsidP="00206D36">
    <w:pPr>
      <w:pStyle w:val="Kopfzeile"/>
    </w:pPr>
  </w:p>
  <w:p w14:paraId="73A06283" w14:textId="77777777" w:rsidR="00206D36" w:rsidRDefault="00206D36" w:rsidP="00206D36">
    <w:pPr>
      <w:pStyle w:val="Kopfzeile"/>
    </w:pPr>
  </w:p>
  <w:p w14:paraId="41E127A2" w14:textId="5D510656" w:rsidR="00206D36" w:rsidRDefault="00206D36" w:rsidP="00206D36">
    <w:pPr>
      <w:pStyle w:val="Kopfzeile"/>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058"/>
    <w:multiLevelType w:val="hybridMultilevel"/>
    <w:tmpl w:val="A8180DE4"/>
    <w:lvl w:ilvl="0" w:tplc="20D85DF2">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866C1"/>
    <w:multiLevelType w:val="hybridMultilevel"/>
    <w:tmpl w:val="BF78E546"/>
    <w:lvl w:ilvl="0" w:tplc="B7D025C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126A02"/>
    <w:multiLevelType w:val="hybridMultilevel"/>
    <w:tmpl w:val="A87E95A0"/>
    <w:lvl w:ilvl="0" w:tplc="0AAE269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6C57D9"/>
    <w:multiLevelType w:val="hybridMultilevel"/>
    <w:tmpl w:val="51EE834C"/>
    <w:lvl w:ilvl="0" w:tplc="B5DC2C2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3C2CE3"/>
    <w:multiLevelType w:val="multilevel"/>
    <w:tmpl w:val="5FD6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C0896"/>
    <w:multiLevelType w:val="multilevel"/>
    <w:tmpl w:val="13E8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069D9"/>
    <w:multiLevelType w:val="hybridMultilevel"/>
    <w:tmpl w:val="5A1EC368"/>
    <w:lvl w:ilvl="0" w:tplc="D06C7B4A">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DE146C"/>
    <w:multiLevelType w:val="hybridMultilevel"/>
    <w:tmpl w:val="688C20A6"/>
    <w:lvl w:ilvl="0" w:tplc="2BD614D4">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7DC4DDB"/>
    <w:multiLevelType w:val="hybridMultilevel"/>
    <w:tmpl w:val="3D9871E2"/>
    <w:lvl w:ilvl="0" w:tplc="0F8CC842">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50"/>
    <w:rsid w:val="00010E64"/>
    <w:rsid w:val="00012ED5"/>
    <w:rsid w:val="00016AFA"/>
    <w:rsid w:val="00040686"/>
    <w:rsid w:val="00075A4A"/>
    <w:rsid w:val="00084A07"/>
    <w:rsid w:val="000A00A5"/>
    <w:rsid w:val="000A74F2"/>
    <w:rsid w:val="000B7F63"/>
    <w:rsid w:val="000D79D2"/>
    <w:rsid w:val="000F0FA3"/>
    <w:rsid w:val="000F415B"/>
    <w:rsid w:val="001251FC"/>
    <w:rsid w:val="00136D9E"/>
    <w:rsid w:val="001557E7"/>
    <w:rsid w:val="00175F79"/>
    <w:rsid w:val="00193872"/>
    <w:rsid w:val="001A535E"/>
    <w:rsid w:val="001C376C"/>
    <w:rsid w:val="001E06FE"/>
    <w:rsid w:val="001E7ABB"/>
    <w:rsid w:val="002026BE"/>
    <w:rsid w:val="00205EB3"/>
    <w:rsid w:val="00206D36"/>
    <w:rsid w:val="00230E54"/>
    <w:rsid w:val="00233296"/>
    <w:rsid w:val="002333AE"/>
    <w:rsid w:val="00234C6C"/>
    <w:rsid w:val="00266630"/>
    <w:rsid w:val="00277EAA"/>
    <w:rsid w:val="00296253"/>
    <w:rsid w:val="00296E53"/>
    <w:rsid w:val="002B1487"/>
    <w:rsid w:val="002C2FE8"/>
    <w:rsid w:val="00324B30"/>
    <w:rsid w:val="00333340"/>
    <w:rsid w:val="003336D9"/>
    <w:rsid w:val="003571B7"/>
    <w:rsid w:val="003578D2"/>
    <w:rsid w:val="00360D60"/>
    <w:rsid w:val="0038516A"/>
    <w:rsid w:val="00387FDE"/>
    <w:rsid w:val="003C3EF0"/>
    <w:rsid w:val="003D165C"/>
    <w:rsid w:val="003D2249"/>
    <w:rsid w:val="003D505D"/>
    <w:rsid w:val="003E2A5C"/>
    <w:rsid w:val="003F0C65"/>
    <w:rsid w:val="00402253"/>
    <w:rsid w:val="00410D42"/>
    <w:rsid w:val="00431F76"/>
    <w:rsid w:val="00446BD5"/>
    <w:rsid w:val="00456C57"/>
    <w:rsid w:val="004E2EF9"/>
    <w:rsid w:val="004E3371"/>
    <w:rsid w:val="00503330"/>
    <w:rsid w:val="0050537A"/>
    <w:rsid w:val="00516723"/>
    <w:rsid w:val="005178D0"/>
    <w:rsid w:val="00536D44"/>
    <w:rsid w:val="00553B29"/>
    <w:rsid w:val="005732BC"/>
    <w:rsid w:val="00596280"/>
    <w:rsid w:val="005C776B"/>
    <w:rsid w:val="005D4888"/>
    <w:rsid w:val="005F1614"/>
    <w:rsid w:val="0060730A"/>
    <w:rsid w:val="006140EF"/>
    <w:rsid w:val="00632065"/>
    <w:rsid w:val="00632E96"/>
    <w:rsid w:val="00650011"/>
    <w:rsid w:val="006B05E3"/>
    <w:rsid w:val="006B1623"/>
    <w:rsid w:val="006B76AD"/>
    <w:rsid w:val="006D1235"/>
    <w:rsid w:val="006D3277"/>
    <w:rsid w:val="006E44FF"/>
    <w:rsid w:val="006E49BD"/>
    <w:rsid w:val="006E6FC1"/>
    <w:rsid w:val="00706450"/>
    <w:rsid w:val="007420A8"/>
    <w:rsid w:val="00746BAC"/>
    <w:rsid w:val="00755011"/>
    <w:rsid w:val="00765F7B"/>
    <w:rsid w:val="00774CDD"/>
    <w:rsid w:val="00775883"/>
    <w:rsid w:val="00780AC3"/>
    <w:rsid w:val="0079680A"/>
    <w:rsid w:val="007A2902"/>
    <w:rsid w:val="007A5F21"/>
    <w:rsid w:val="007E532D"/>
    <w:rsid w:val="008003C4"/>
    <w:rsid w:val="0080235A"/>
    <w:rsid w:val="00804E2F"/>
    <w:rsid w:val="00880493"/>
    <w:rsid w:val="008A07E4"/>
    <w:rsid w:val="008A09B1"/>
    <w:rsid w:val="008B0446"/>
    <w:rsid w:val="009450DF"/>
    <w:rsid w:val="00982AFE"/>
    <w:rsid w:val="009A7AE1"/>
    <w:rsid w:val="009B3C48"/>
    <w:rsid w:val="009C0A22"/>
    <w:rsid w:val="009C7A12"/>
    <w:rsid w:val="009D021A"/>
    <w:rsid w:val="009E55E6"/>
    <w:rsid w:val="009E5E13"/>
    <w:rsid w:val="009F72D6"/>
    <w:rsid w:val="00A24856"/>
    <w:rsid w:val="00A44B13"/>
    <w:rsid w:val="00A55139"/>
    <w:rsid w:val="00A90B00"/>
    <w:rsid w:val="00AA05B8"/>
    <w:rsid w:val="00AA33DA"/>
    <w:rsid w:val="00AF22E4"/>
    <w:rsid w:val="00AF2C34"/>
    <w:rsid w:val="00AF3FB5"/>
    <w:rsid w:val="00B04E6A"/>
    <w:rsid w:val="00B0517E"/>
    <w:rsid w:val="00B155EA"/>
    <w:rsid w:val="00B36C69"/>
    <w:rsid w:val="00B41965"/>
    <w:rsid w:val="00B60E98"/>
    <w:rsid w:val="00B62E29"/>
    <w:rsid w:val="00B641CA"/>
    <w:rsid w:val="00B64A8E"/>
    <w:rsid w:val="00B7711F"/>
    <w:rsid w:val="00BE130B"/>
    <w:rsid w:val="00BE1E90"/>
    <w:rsid w:val="00BE22FE"/>
    <w:rsid w:val="00C07421"/>
    <w:rsid w:val="00C110D4"/>
    <w:rsid w:val="00C41A3B"/>
    <w:rsid w:val="00C572BB"/>
    <w:rsid w:val="00C74EBC"/>
    <w:rsid w:val="00C84E17"/>
    <w:rsid w:val="00CA2832"/>
    <w:rsid w:val="00CD29E5"/>
    <w:rsid w:val="00D2114F"/>
    <w:rsid w:val="00D520C3"/>
    <w:rsid w:val="00D62F1E"/>
    <w:rsid w:val="00DB3710"/>
    <w:rsid w:val="00DF1BBF"/>
    <w:rsid w:val="00E1020A"/>
    <w:rsid w:val="00EB6D0C"/>
    <w:rsid w:val="00F12F02"/>
    <w:rsid w:val="00F36002"/>
    <w:rsid w:val="00F5297A"/>
    <w:rsid w:val="00F73A60"/>
    <w:rsid w:val="00F80AE2"/>
    <w:rsid w:val="00FC3C0A"/>
    <w:rsid w:val="00FC5ABB"/>
    <w:rsid w:val="00FF7AE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0FE83E"/>
  <w15:docId w15:val="{EFF995BB-441D-4E99-8C7F-65CDF276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493"/>
    <w:pPr>
      <w:spacing w:line="252" w:lineRule="auto"/>
    </w:pPr>
    <w:rPr>
      <w:rFonts w:ascii="Calibri" w:hAnsi="Calibri" w:cs="Calibri"/>
    </w:rPr>
  </w:style>
  <w:style w:type="paragraph" w:styleId="berschrift4">
    <w:name w:val="heading 4"/>
    <w:basedOn w:val="Standard"/>
    <w:link w:val="berschrift4Zchn"/>
    <w:uiPriority w:val="9"/>
    <w:qFormat/>
    <w:rsid w:val="009F72D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6450"/>
    <w:pPr>
      <w:tabs>
        <w:tab w:val="center" w:pos="4536"/>
        <w:tab w:val="right" w:pos="9072"/>
      </w:tabs>
      <w:spacing w:after="0" w:line="240" w:lineRule="auto"/>
    </w:pPr>
    <w:rPr>
      <w:rFonts w:asciiTheme="minorHAnsi" w:hAnsiTheme="minorHAnsi" w:cstheme="minorBidi"/>
    </w:rPr>
  </w:style>
  <w:style w:type="character" w:customStyle="1" w:styleId="KopfzeileZchn">
    <w:name w:val="Kopfzeile Zchn"/>
    <w:basedOn w:val="Absatz-Standardschriftart"/>
    <w:link w:val="Kopfzeile"/>
    <w:uiPriority w:val="99"/>
    <w:rsid w:val="00706450"/>
  </w:style>
  <w:style w:type="paragraph" w:styleId="Fuzeile">
    <w:name w:val="footer"/>
    <w:basedOn w:val="Standard"/>
    <w:link w:val="FuzeileZchn"/>
    <w:uiPriority w:val="99"/>
    <w:unhideWhenUsed/>
    <w:rsid w:val="00706450"/>
    <w:pPr>
      <w:tabs>
        <w:tab w:val="center" w:pos="4536"/>
        <w:tab w:val="right" w:pos="9072"/>
      </w:tabs>
      <w:spacing w:after="0" w:line="240" w:lineRule="auto"/>
    </w:pPr>
    <w:rPr>
      <w:rFonts w:asciiTheme="minorHAnsi" w:hAnsiTheme="minorHAnsi" w:cstheme="minorBidi"/>
    </w:rPr>
  </w:style>
  <w:style w:type="character" w:customStyle="1" w:styleId="FuzeileZchn">
    <w:name w:val="Fußzeile Zchn"/>
    <w:basedOn w:val="Absatz-Standardschriftart"/>
    <w:link w:val="Fuzeile"/>
    <w:uiPriority w:val="99"/>
    <w:rsid w:val="00706450"/>
  </w:style>
  <w:style w:type="character" w:styleId="Kommentarzeichen">
    <w:name w:val="annotation reference"/>
    <w:basedOn w:val="Absatz-Standardschriftart"/>
    <w:uiPriority w:val="99"/>
    <w:semiHidden/>
    <w:unhideWhenUsed/>
    <w:rsid w:val="00706450"/>
    <w:rPr>
      <w:sz w:val="16"/>
      <w:szCs w:val="16"/>
    </w:rPr>
  </w:style>
  <w:style w:type="paragraph" w:styleId="Kommentartext">
    <w:name w:val="annotation text"/>
    <w:basedOn w:val="Standard"/>
    <w:link w:val="KommentartextZchn"/>
    <w:uiPriority w:val="99"/>
    <w:unhideWhenUsed/>
    <w:rsid w:val="00706450"/>
    <w:pPr>
      <w:spacing w:line="240" w:lineRule="auto"/>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sid w:val="00706450"/>
    <w:rPr>
      <w:sz w:val="20"/>
      <w:szCs w:val="20"/>
    </w:rPr>
  </w:style>
  <w:style w:type="paragraph" w:styleId="Kommentarthema">
    <w:name w:val="annotation subject"/>
    <w:basedOn w:val="Kommentartext"/>
    <w:next w:val="Kommentartext"/>
    <w:link w:val="KommentarthemaZchn"/>
    <w:uiPriority w:val="99"/>
    <w:semiHidden/>
    <w:unhideWhenUsed/>
    <w:rsid w:val="00706450"/>
    <w:rPr>
      <w:b/>
      <w:bCs/>
    </w:rPr>
  </w:style>
  <w:style w:type="character" w:customStyle="1" w:styleId="KommentarthemaZchn">
    <w:name w:val="Kommentarthema Zchn"/>
    <w:basedOn w:val="KommentartextZchn"/>
    <w:link w:val="Kommentarthema"/>
    <w:uiPriority w:val="99"/>
    <w:semiHidden/>
    <w:rsid w:val="00706450"/>
    <w:rPr>
      <w:b/>
      <w:bCs/>
      <w:sz w:val="20"/>
      <w:szCs w:val="20"/>
    </w:rPr>
  </w:style>
  <w:style w:type="paragraph" w:styleId="Sprechblasentext">
    <w:name w:val="Balloon Text"/>
    <w:basedOn w:val="Standard"/>
    <w:link w:val="SprechblasentextZchn"/>
    <w:uiPriority w:val="99"/>
    <w:semiHidden/>
    <w:unhideWhenUsed/>
    <w:rsid w:val="007064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6450"/>
    <w:rPr>
      <w:rFonts w:ascii="Tahoma" w:hAnsi="Tahoma" w:cs="Tahoma"/>
      <w:sz w:val="16"/>
      <w:szCs w:val="16"/>
    </w:rPr>
  </w:style>
  <w:style w:type="character" w:styleId="Hyperlink">
    <w:name w:val="Hyperlink"/>
    <w:uiPriority w:val="99"/>
    <w:rsid w:val="00A44B13"/>
    <w:rPr>
      <w:color w:val="5F5F5F"/>
      <w:u w:val="single"/>
    </w:rPr>
  </w:style>
  <w:style w:type="paragraph" w:styleId="StandardWeb">
    <w:name w:val="Normal (Web)"/>
    <w:basedOn w:val="Standard"/>
    <w:uiPriority w:val="99"/>
    <w:rsid w:val="00A44B13"/>
    <w:pPr>
      <w:spacing w:before="280" w:after="280" w:line="240" w:lineRule="auto"/>
    </w:pPr>
    <w:rPr>
      <w:rFonts w:ascii="Times New Roman" w:eastAsia="Times New Roman" w:hAnsi="Times New Roman" w:cs="Times New Roman"/>
      <w:sz w:val="24"/>
      <w:szCs w:val="24"/>
      <w:lang w:eastAsia="zh-CN"/>
    </w:rPr>
  </w:style>
  <w:style w:type="paragraph" w:customStyle="1" w:styleId="Formatvorlage1">
    <w:name w:val="Formatvorlage1"/>
    <w:basedOn w:val="Standard"/>
    <w:uiPriority w:val="99"/>
    <w:rsid w:val="00A44B13"/>
    <w:pPr>
      <w:spacing w:after="0" w:line="240" w:lineRule="auto"/>
    </w:pPr>
    <w:rPr>
      <w:rFonts w:ascii="Frutiger 45 Light" w:eastAsia="Times New Roman" w:hAnsi="Frutiger 45 Light" w:cs="Times New Roman"/>
      <w:sz w:val="24"/>
      <w:szCs w:val="24"/>
      <w:lang w:eastAsia="zh-CN"/>
    </w:rPr>
  </w:style>
  <w:style w:type="character" w:styleId="BesuchterLink">
    <w:name w:val="FollowedHyperlink"/>
    <w:basedOn w:val="Absatz-Standardschriftart"/>
    <w:uiPriority w:val="99"/>
    <w:semiHidden/>
    <w:unhideWhenUsed/>
    <w:rsid w:val="00A44B13"/>
    <w:rPr>
      <w:color w:val="954F72" w:themeColor="followedHyperlink"/>
      <w:u w:val="single"/>
    </w:rPr>
  </w:style>
  <w:style w:type="table" w:styleId="Tabellenraster">
    <w:name w:val="Table Grid"/>
    <w:basedOn w:val="NormaleTabelle"/>
    <w:uiPriority w:val="39"/>
    <w:rsid w:val="0035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450DF"/>
    <w:pPr>
      <w:spacing w:line="259" w:lineRule="auto"/>
      <w:ind w:left="720"/>
      <w:contextualSpacing/>
    </w:pPr>
    <w:rPr>
      <w:rFonts w:asciiTheme="minorHAnsi" w:hAnsiTheme="minorHAnsi" w:cstheme="minorBidi"/>
    </w:rPr>
  </w:style>
  <w:style w:type="character" w:customStyle="1" w:styleId="berschrift4Zchn">
    <w:name w:val="Überschrift 4 Zchn"/>
    <w:basedOn w:val="Absatz-Standardschriftart"/>
    <w:link w:val="berschrift4"/>
    <w:uiPriority w:val="9"/>
    <w:rsid w:val="009F72D6"/>
    <w:rPr>
      <w:rFonts w:ascii="Times New Roman" w:eastAsia="Times New Roman" w:hAnsi="Times New Roman" w:cs="Times New Roman"/>
      <w:b/>
      <w:bCs/>
      <w:sz w:val="24"/>
      <w:szCs w:val="24"/>
      <w:lang w:eastAsia="de-DE"/>
    </w:rPr>
  </w:style>
  <w:style w:type="character" w:customStyle="1" w:styleId="NichtaufgelsteErwhnung1">
    <w:name w:val="Nicht aufgelöste Erwähnung1"/>
    <w:basedOn w:val="Absatz-Standardschriftart"/>
    <w:uiPriority w:val="99"/>
    <w:semiHidden/>
    <w:unhideWhenUsed/>
    <w:rsid w:val="00C110D4"/>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7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88255">
      <w:bodyDiv w:val="1"/>
      <w:marLeft w:val="0"/>
      <w:marRight w:val="0"/>
      <w:marTop w:val="0"/>
      <w:marBottom w:val="0"/>
      <w:divBdr>
        <w:top w:val="none" w:sz="0" w:space="0" w:color="auto"/>
        <w:left w:val="none" w:sz="0" w:space="0" w:color="auto"/>
        <w:bottom w:val="none" w:sz="0" w:space="0" w:color="auto"/>
        <w:right w:val="none" w:sz="0" w:space="0" w:color="auto"/>
      </w:divBdr>
    </w:div>
    <w:div w:id="708798298">
      <w:bodyDiv w:val="1"/>
      <w:marLeft w:val="0"/>
      <w:marRight w:val="0"/>
      <w:marTop w:val="0"/>
      <w:marBottom w:val="0"/>
      <w:divBdr>
        <w:top w:val="none" w:sz="0" w:space="0" w:color="auto"/>
        <w:left w:val="none" w:sz="0" w:space="0" w:color="auto"/>
        <w:bottom w:val="none" w:sz="0" w:space="0" w:color="auto"/>
        <w:right w:val="none" w:sz="0" w:space="0" w:color="auto"/>
      </w:divBdr>
    </w:div>
    <w:div w:id="1188561427">
      <w:bodyDiv w:val="1"/>
      <w:marLeft w:val="0"/>
      <w:marRight w:val="0"/>
      <w:marTop w:val="0"/>
      <w:marBottom w:val="0"/>
      <w:divBdr>
        <w:top w:val="none" w:sz="0" w:space="0" w:color="auto"/>
        <w:left w:val="none" w:sz="0" w:space="0" w:color="auto"/>
        <w:bottom w:val="none" w:sz="0" w:space="0" w:color="auto"/>
        <w:right w:val="none" w:sz="0" w:space="0" w:color="auto"/>
      </w:divBdr>
    </w:div>
    <w:div w:id="15648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uni-mainz.de/presse/FORTHEM_netzwerktreffen_2021_gaeste.jpg" TargetMode="External"/><Relationship Id="rId13" Type="http://schemas.openxmlformats.org/officeDocument/2006/relationships/hyperlink" Target="mailto:presse@uni-mainz.de" TargetMode="External"/><Relationship Id="rId18" Type="http://schemas.openxmlformats.org/officeDocument/2006/relationships/hyperlink" Target="https://www.uni-mainz.de/presse/aktuell/7774_ENG_HTML.ph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nstagram.com/uniopole/" TargetMode="External"/><Relationship Id="rId7" Type="http://schemas.openxmlformats.org/officeDocument/2006/relationships/endnotes" Target="endnotes.xml"/><Relationship Id="rId12" Type="http://schemas.openxmlformats.org/officeDocument/2006/relationships/hyperlink" Target="https://ec.europa.eu/education/education-in-the-eu/european-education-area/european-universities-initiative_en" TargetMode="External"/><Relationship Id="rId17" Type="http://schemas.openxmlformats.org/officeDocument/2006/relationships/hyperlink" Target="https://www.uni-mainz.de/presse/aktuell/8956_ENG_HTML.php" TargetMode="External"/><Relationship Id="rId25" Type="http://schemas.openxmlformats.org/officeDocument/2006/relationships/hyperlink" Target="https://www.instagram.com/universitatvalencia/" TargetMode="External"/><Relationship Id="rId2" Type="http://schemas.openxmlformats.org/officeDocument/2006/relationships/numbering" Target="numbering.xml"/><Relationship Id="rId16" Type="http://schemas.openxmlformats.org/officeDocument/2006/relationships/hyperlink" Target="https://www.uni-mainz.de/presse/aktuell/10335_ENG_HTML.php" TargetMode="External"/><Relationship Id="rId20" Type="http://schemas.openxmlformats.org/officeDocument/2006/relationships/hyperlink" Target="https://www.instagram.com/univbourgog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hem-alliance.eu/" TargetMode="External"/><Relationship Id="rId24" Type="http://schemas.openxmlformats.org/officeDocument/2006/relationships/hyperlink" Target="https://www.instagram.com/universitate/" TargetMode="External"/><Relationship Id="rId5" Type="http://schemas.openxmlformats.org/officeDocument/2006/relationships/webSettings" Target="webSettings.xml"/><Relationship Id="rId15" Type="http://schemas.openxmlformats.org/officeDocument/2006/relationships/hyperlink" Target="https://www.uni-mainz.de/presse/aktuell/12841_ENG_HTML.php" TargetMode="External"/><Relationship Id="rId23" Type="http://schemas.openxmlformats.org/officeDocument/2006/relationships/hyperlink" Target="https://www.instagram.com/unipa.it/" TargetMode="External"/><Relationship Id="rId28" Type="http://schemas.openxmlformats.org/officeDocument/2006/relationships/theme" Target="theme/theme1.xml"/><Relationship Id="rId10" Type="http://schemas.openxmlformats.org/officeDocument/2006/relationships/hyperlink" Target="https://download.uni-mainz.de/presse/FORTHEM_netzwerktreffen_2021_praesidien.jpg" TargetMode="External"/><Relationship Id="rId19" Type="http://schemas.openxmlformats.org/officeDocument/2006/relationships/hyperlink" Target="https://www.instagram.com/unimainz/" TargetMode="External"/><Relationship Id="rId4" Type="http://schemas.openxmlformats.org/officeDocument/2006/relationships/settings" Target="settings.xml"/><Relationship Id="rId9" Type="http://schemas.openxmlformats.org/officeDocument/2006/relationships/hyperlink" Target="https://download.uni-mainz.de/presse/FORTHEM_netzwerktreffen_2021_goldenes_buch.jpg" TargetMode="External"/><Relationship Id="rId14" Type="http://schemas.openxmlformats.org/officeDocument/2006/relationships/hyperlink" Target="https://www.uni-mainz.de/eng" TargetMode="External"/><Relationship Id="rId22" Type="http://schemas.openxmlformats.org/officeDocument/2006/relationships/hyperlink" Target="https://www.instagram.com/uniofjyvaskyl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C135-0668-494F-AACB-CA43D0A1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9670</Characters>
  <Application>Microsoft Office Word</Application>
  <DocSecurity>0</DocSecurity>
  <Lines>144</Lines>
  <Paragraphs>56</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Voigt</dc:creator>
  <cp:lastModifiedBy>Voigt, Kathrin</cp:lastModifiedBy>
  <cp:revision>4</cp:revision>
  <cp:lastPrinted>2017-10-18T15:16:00Z</cp:lastPrinted>
  <dcterms:created xsi:type="dcterms:W3CDTF">2021-09-24T03:46:00Z</dcterms:created>
  <dcterms:modified xsi:type="dcterms:W3CDTF">2021-09-24T12:25:00Z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1744918433</vt:i4>
  </property>
</Properties>
</file>